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3C" w:rsidRPr="00E04B08" w:rsidRDefault="0049283C" w:rsidP="0049283C">
      <w:pPr>
        <w:jc w:val="center"/>
        <w:rPr>
          <w:b/>
        </w:rPr>
      </w:pPr>
      <w:r w:rsidRPr="00E04B08">
        <w:rPr>
          <w:b/>
        </w:rPr>
        <w:t>МУНИЦИПАЛЬНОЕ БЮДЖЕТНОЕ ОБЩЕОБРАЗОВАТЕЛЬНОЕ УЧРЕЖДЕНИЕ</w:t>
      </w:r>
    </w:p>
    <w:p w:rsidR="0049283C" w:rsidRPr="00E04B08" w:rsidRDefault="0049283C" w:rsidP="0049283C">
      <w:pPr>
        <w:rPr>
          <w:b/>
        </w:rPr>
      </w:pPr>
      <w:r w:rsidRPr="00E04B08">
        <w:rPr>
          <w:b/>
        </w:rPr>
        <w:t xml:space="preserve"> ПОКРОВСКАЯ СРЕДНЯЯ  ШКОЛА УХОЛОВСКОГО МУНИЦИПАЛЬНОГО РАЙОНА РЯЗАНСКОЙ ОБЛАСТИ.</w:t>
      </w:r>
    </w:p>
    <w:p w:rsidR="0049283C" w:rsidRPr="00E04B08" w:rsidRDefault="0049283C" w:rsidP="0049283C">
      <w:pPr>
        <w:rPr>
          <w:b/>
        </w:rPr>
      </w:pPr>
      <w:r w:rsidRPr="00E04B08">
        <w:t xml:space="preserve">391923, Рязанская область, </w:t>
      </w:r>
      <w:proofErr w:type="spellStart"/>
      <w:r w:rsidRPr="00E04B08">
        <w:t>Ухоловский</w:t>
      </w:r>
      <w:proofErr w:type="spellEnd"/>
      <w:r w:rsidRPr="00E04B08">
        <w:t xml:space="preserve"> район, с. Покровское, ул. Школьная д.19,          </w:t>
      </w:r>
    </w:p>
    <w:p w:rsidR="0049283C" w:rsidRPr="00E04B08" w:rsidRDefault="0049283C" w:rsidP="0049283C">
      <w:pPr>
        <w:jc w:val="center"/>
      </w:pPr>
      <w:r w:rsidRPr="00E04B08">
        <w:t>тел.</w:t>
      </w:r>
      <w:r>
        <w:t>8(49154)</w:t>
      </w:r>
      <w:r w:rsidRPr="00E04B08">
        <w:t xml:space="preserve"> 5-54-10</w:t>
      </w:r>
    </w:p>
    <w:p w:rsidR="0049283C" w:rsidRPr="00A52082" w:rsidRDefault="00E11734" w:rsidP="0049283C">
      <w:pPr>
        <w:pBdr>
          <w:bottom w:val="single" w:sz="12" w:space="1" w:color="auto"/>
        </w:pBdr>
      </w:pPr>
      <w:hyperlink r:id="rId6" w:history="1">
        <w:r w:rsidR="0049283C" w:rsidRPr="00E04B08">
          <w:rPr>
            <w:color w:val="0000FF"/>
            <w:u w:val="single"/>
            <w:lang w:val="en-US"/>
          </w:rPr>
          <w:t>http</w:t>
        </w:r>
        <w:r w:rsidR="0049283C" w:rsidRPr="00E04B08">
          <w:rPr>
            <w:color w:val="0000FF"/>
            <w:u w:val="single"/>
          </w:rPr>
          <w:t>://</w:t>
        </w:r>
        <w:r w:rsidR="0049283C" w:rsidRPr="00E04B08">
          <w:rPr>
            <w:color w:val="0000FF"/>
            <w:u w:val="single"/>
            <w:lang w:val="en-US"/>
          </w:rPr>
          <w:t>pokrshkola</w:t>
        </w:r>
        <w:r w:rsidR="0049283C" w:rsidRPr="00E04B08">
          <w:rPr>
            <w:color w:val="0000FF"/>
            <w:u w:val="single"/>
          </w:rPr>
          <w:t>.</w:t>
        </w:r>
        <w:r w:rsidR="0049283C" w:rsidRPr="00E04B08">
          <w:rPr>
            <w:color w:val="0000FF"/>
            <w:u w:val="single"/>
            <w:lang w:val="en-US"/>
          </w:rPr>
          <w:t>ucoz</w:t>
        </w:r>
        <w:r w:rsidR="0049283C" w:rsidRPr="00E04B08">
          <w:rPr>
            <w:color w:val="0000FF"/>
            <w:u w:val="single"/>
          </w:rPr>
          <w:t>.</w:t>
        </w:r>
        <w:r w:rsidR="0049283C" w:rsidRPr="00E04B08">
          <w:rPr>
            <w:color w:val="0000FF"/>
            <w:u w:val="single"/>
            <w:lang w:val="en-US"/>
          </w:rPr>
          <w:t>ru</w:t>
        </w:r>
      </w:hyperlink>
      <w:r w:rsidR="0049283C" w:rsidRPr="00E04B08">
        <w:rPr>
          <w:color w:val="0000FF"/>
          <w:u w:val="single"/>
          <w:lang w:val="en-US"/>
        </w:rPr>
        <w:t>pokrovskoe</w:t>
      </w:r>
      <w:r w:rsidR="0049283C" w:rsidRPr="00E04B08">
        <w:rPr>
          <w:color w:val="0000FF"/>
          <w:u w:val="single"/>
        </w:rPr>
        <w:t>70@</w:t>
      </w:r>
      <w:r w:rsidR="0049283C" w:rsidRPr="00E04B08">
        <w:rPr>
          <w:color w:val="0000FF"/>
          <w:u w:val="single"/>
          <w:lang w:val="en-US"/>
        </w:rPr>
        <w:t>yandex</w:t>
      </w:r>
      <w:r w:rsidR="0049283C" w:rsidRPr="00E04B08">
        <w:rPr>
          <w:color w:val="0000FF"/>
          <w:u w:val="single"/>
        </w:rPr>
        <w:t>.</w:t>
      </w:r>
      <w:r w:rsidR="0049283C" w:rsidRPr="00E04B08">
        <w:rPr>
          <w:color w:val="0000FF"/>
          <w:u w:val="single"/>
          <w:lang w:val="en-US"/>
        </w:rPr>
        <w:t>ru</w:t>
      </w:r>
    </w:p>
    <w:p w:rsidR="0049283C" w:rsidRPr="00E04B08" w:rsidRDefault="0049283C" w:rsidP="0049283C">
      <w:pPr>
        <w:spacing w:line="220" w:lineRule="exact"/>
        <w:ind w:left="-426" w:right="245"/>
        <w:rPr>
          <w:color w:val="000000"/>
          <w:sz w:val="28"/>
          <w:szCs w:val="28"/>
        </w:rPr>
      </w:pPr>
    </w:p>
    <w:p w:rsidR="0049283C" w:rsidRPr="00E04B08" w:rsidRDefault="0049283C" w:rsidP="0049283C">
      <w:pPr>
        <w:spacing w:line="220" w:lineRule="exact"/>
        <w:ind w:left="-426" w:right="245"/>
        <w:rPr>
          <w:color w:val="000000"/>
          <w:sz w:val="28"/>
          <w:szCs w:val="28"/>
        </w:rPr>
      </w:pPr>
    </w:p>
    <w:p w:rsidR="0049283C" w:rsidRPr="00E04B08" w:rsidRDefault="0049283C" w:rsidP="0049283C">
      <w:pPr>
        <w:spacing w:line="220" w:lineRule="exact"/>
        <w:ind w:left="-426" w:right="245"/>
        <w:rPr>
          <w:color w:val="000000"/>
          <w:sz w:val="28"/>
          <w:szCs w:val="28"/>
        </w:rPr>
      </w:pPr>
    </w:p>
    <w:p w:rsidR="0049283C" w:rsidRPr="00E04B08" w:rsidRDefault="0049283C" w:rsidP="0049283C">
      <w:pPr>
        <w:spacing w:line="220" w:lineRule="exact"/>
        <w:ind w:left="-426" w:right="245"/>
        <w:rPr>
          <w:color w:val="000000"/>
          <w:sz w:val="28"/>
          <w:szCs w:val="28"/>
        </w:rPr>
      </w:pPr>
      <w:proofErr w:type="gramStart"/>
      <w:r w:rsidRPr="00E04B08">
        <w:rPr>
          <w:color w:val="000000"/>
          <w:sz w:val="28"/>
          <w:szCs w:val="28"/>
        </w:rPr>
        <w:t>РАССМОТРЕНО</w:t>
      </w:r>
      <w:proofErr w:type="gramEnd"/>
      <w:r w:rsidRPr="00E04B08">
        <w:rPr>
          <w:color w:val="000000"/>
          <w:sz w:val="28"/>
          <w:szCs w:val="28"/>
        </w:rPr>
        <w:t xml:space="preserve">                         СОГЛАСОВАНО                     УТВЕРЖДАЮ</w:t>
      </w:r>
    </w:p>
    <w:p w:rsidR="0049283C" w:rsidRDefault="0049283C" w:rsidP="0049283C">
      <w:pPr>
        <w:tabs>
          <w:tab w:val="left" w:pos="3555"/>
          <w:tab w:val="left" w:pos="7065"/>
        </w:tabs>
        <w:spacing w:line="220" w:lineRule="exact"/>
        <w:ind w:left="-426" w:right="245"/>
        <w:rPr>
          <w:color w:val="000000"/>
        </w:rPr>
      </w:pPr>
      <w:r>
        <w:rPr>
          <w:color w:val="000000"/>
          <w:sz w:val="28"/>
          <w:szCs w:val="28"/>
        </w:rPr>
        <w:t>Ш</w:t>
      </w:r>
      <w:r w:rsidRPr="00E04B08">
        <w:rPr>
          <w:color w:val="000000"/>
          <w:sz w:val="28"/>
          <w:szCs w:val="28"/>
        </w:rPr>
        <w:t xml:space="preserve">МО </w:t>
      </w:r>
      <w:r>
        <w:rPr>
          <w:color w:val="000000"/>
        </w:rPr>
        <w:t>наук естественно-</w:t>
      </w:r>
    </w:p>
    <w:p w:rsidR="0049283C" w:rsidRPr="00E04B08" w:rsidRDefault="0049283C" w:rsidP="0049283C">
      <w:pPr>
        <w:tabs>
          <w:tab w:val="left" w:pos="3555"/>
          <w:tab w:val="left" w:pos="7065"/>
        </w:tabs>
        <w:spacing w:line="220" w:lineRule="exact"/>
        <w:ind w:left="-426" w:right="245"/>
        <w:rPr>
          <w:color w:val="000000"/>
        </w:rPr>
      </w:pPr>
      <w:r>
        <w:rPr>
          <w:color w:val="000000"/>
          <w:szCs w:val="28"/>
        </w:rPr>
        <w:t>м</w:t>
      </w:r>
      <w:r w:rsidRPr="00893239">
        <w:rPr>
          <w:color w:val="000000"/>
          <w:szCs w:val="28"/>
        </w:rPr>
        <w:t>атематического цикла</w:t>
      </w:r>
      <w:r w:rsidRPr="00893239">
        <w:rPr>
          <w:color w:val="000000"/>
        </w:rPr>
        <w:t xml:space="preserve">                         </w:t>
      </w:r>
      <w:r w:rsidRPr="00E04B08">
        <w:rPr>
          <w:color w:val="000000"/>
        </w:rPr>
        <w:t>Зам</w:t>
      </w:r>
      <w:proofErr w:type="gramStart"/>
      <w:r w:rsidRPr="00E04B08">
        <w:rPr>
          <w:color w:val="000000"/>
        </w:rPr>
        <w:t>.д</w:t>
      </w:r>
      <w:proofErr w:type="gramEnd"/>
      <w:r w:rsidRPr="00E04B08">
        <w:rPr>
          <w:color w:val="000000"/>
        </w:rPr>
        <w:t>иректора  по УВР</w:t>
      </w:r>
      <w:r w:rsidRPr="00E04B08">
        <w:rPr>
          <w:color w:val="000000"/>
        </w:rPr>
        <w:tab/>
        <w:t>Директор  школы</w:t>
      </w:r>
    </w:p>
    <w:p w:rsidR="0049283C" w:rsidRPr="00E04B08" w:rsidRDefault="0049283C" w:rsidP="0049283C">
      <w:pPr>
        <w:spacing w:line="220" w:lineRule="exact"/>
        <w:ind w:right="245"/>
        <w:rPr>
          <w:color w:val="000000"/>
        </w:rPr>
      </w:pPr>
    </w:p>
    <w:p w:rsidR="0049283C" w:rsidRDefault="0049283C" w:rsidP="0049283C">
      <w:pPr>
        <w:tabs>
          <w:tab w:val="left" w:pos="3510"/>
          <w:tab w:val="left" w:pos="7080"/>
        </w:tabs>
        <w:spacing w:line="220" w:lineRule="exact"/>
        <w:ind w:left="-426" w:right="245"/>
        <w:rPr>
          <w:color w:val="000000"/>
        </w:rPr>
      </w:pPr>
    </w:p>
    <w:p w:rsidR="0049283C" w:rsidRDefault="0049283C" w:rsidP="0049283C">
      <w:pPr>
        <w:tabs>
          <w:tab w:val="left" w:pos="3510"/>
          <w:tab w:val="left" w:pos="7080"/>
        </w:tabs>
        <w:spacing w:line="220" w:lineRule="exact"/>
        <w:ind w:left="-426" w:right="245"/>
        <w:rPr>
          <w:color w:val="000000"/>
        </w:rPr>
      </w:pPr>
      <w:r>
        <w:rPr>
          <w:color w:val="000000"/>
        </w:rPr>
        <w:t xml:space="preserve">Воронкова М.И.                                    </w:t>
      </w:r>
      <w:proofErr w:type="spellStart"/>
      <w:r>
        <w:rPr>
          <w:color w:val="000000"/>
        </w:rPr>
        <w:t>Штулерг</w:t>
      </w:r>
      <w:proofErr w:type="spellEnd"/>
      <w:r>
        <w:rPr>
          <w:color w:val="000000"/>
        </w:rPr>
        <w:t xml:space="preserve"> Р.Р.</w:t>
      </w:r>
      <w:r w:rsidRPr="00E04B08">
        <w:rPr>
          <w:color w:val="000000"/>
        </w:rPr>
        <w:t xml:space="preserve">          </w:t>
      </w:r>
      <w:r>
        <w:rPr>
          <w:color w:val="000000"/>
        </w:rPr>
        <w:t xml:space="preserve">                              Воронков В.В.</w:t>
      </w:r>
    </w:p>
    <w:p w:rsidR="0049283C" w:rsidRDefault="0049283C" w:rsidP="0049283C">
      <w:pPr>
        <w:tabs>
          <w:tab w:val="left" w:pos="3510"/>
          <w:tab w:val="left" w:pos="7080"/>
        </w:tabs>
        <w:spacing w:line="220" w:lineRule="exact"/>
        <w:ind w:left="-426" w:right="245"/>
        <w:rPr>
          <w:color w:val="000000"/>
        </w:rPr>
      </w:pPr>
    </w:p>
    <w:p w:rsidR="0049283C" w:rsidRPr="00E04B08" w:rsidRDefault="0049283C" w:rsidP="0049283C">
      <w:pPr>
        <w:tabs>
          <w:tab w:val="left" w:pos="3510"/>
          <w:tab w:val="left" w:pos="7080"/>
        </w:tabs>
        <w:spacing w:line="220" w:lineRule="exact"/>
        <w:ind w:left="-426" w:right="245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Приказ № 68/1 от 30.08.2023г</w:t>
      </w:r>
    </w:p>
    <w:p w:rsidR="0049283C" w:rsidRDefault="0049283C" w:rsidP="0049283C">
      <w:pPr>
        <w:tabs>
          <w:tab w:val="left" w:pos="3510"/>
          <w:tab w:val="left" w:pos="7080"/>
        </w:tabs>
        <w:spacing w:line="220" w:lineRule="exact"/>
        <w:ind w:right="245"/>
        <w:rPr>
          <w:color w:val="000000"/>
        </w:rPr>
      </w:pPr>
    </w:p>
    <w:p w:rsidR="0049283C" w:rsidRDefault="0049283C" w:rsidP="0049283C">
      <w:pPr>
        <w:tabs>
          <w:tab w:val="left" w:pos="3510"/>
          <w:tab w:val="left" w:pos="7080"/>
        </w:tabs>
        <w:spacing w:line="220" w:lineRule="exact"/>
        <w:ind w:right="245"/>
        <w:rPr>
          <w:color w:val="000000"/>
        </w:rPr>
      </w:pPr>
    </w:p>
    <w:p w:rsidR="0049283C" w:rsidRDefault="0049283C" w:rsidP="0049283C">
      <w:pPr>
        <w:tabs>
          <w:tab w:val="left" w:pos="3510"/>
          <w:tab w:val="left" w:pos="7080"/>
        </w:tabs>
        <w:spacing w:line="220" w:lineRule="exact"/>
        <w:ind w:right="245"/>
        <w:rPr>
          <w:color w:val="000000"/>
          <w:sz w:val="28"/>
          <w:szCs w:val="28"/>
        </w:rPr>
      </w:pPr>
    </w:p>
    <w:p w:rsidR="0049283C" w:rsidRDefault="0049283C" w:rsidP="0049283C">
      <w:pPr>
        <w:tabs>
          <w:tab w:val="left" w:pos="3510"/>
          <w:tab w:val="left" w:pos="7080"/>
        </w:tabs>
        <w:spacing w:line="220" w:lineRule="exact"/>
        <w:ind w:right="245"/>
        <w:rPr>
          <w:color w:val="000000"/>
          <w:sz w:val="28"/>
          <w:szCs w:val="28"/>
        </w:rPr>
      </w:pPr>
    </w:p>
    <w:p w:rsidR="0049283C" w:rsidRDefault="0049283C" w:rsidP="0049283C">
      <w:pPr>
        <w:tabs>
          <w:tab w:val="left" w:pos="3510"/>
          <w:tab w:val="left" w:pos="7080"/>
        </w:tabs>
        <w:spacing w:line="220" w:lineRule="exact"/>
        <w:ind w:right="245"/>
        <w:rPr>
          <w:color w:val="000000"/>
          <w:sz w:val="28"/>
          <w:szCs w:val="28"/>
        </w:rPr>
      </w:pPr>
    </w:p>
    <w:p w:rsidR="0049283C" w:rsidRPr="0049283C" w:rsidRDefault="0049283C" w:rsidP="0049283C">
      <w:pPr>
        <w:tabs>
          <w:tab w:val="left" w:pos="3510"/>
          <w:tab w:val="left" w:pos="7080"/>
        </w:tabs>
        <w:spacing w:line="220" w:lineRule="exact"/>
        <w:ind w:right="245"/>
        <w:jc w:val="center"/>
        <w:rPr>
          <w:color w:val="000000"/>
          <w:sz w:val="36"/>
          <w:szCs w:val="28"/>
        </w:rPr>
      </w:pPr>
      <w:r w:rsidRPr="0049283C">
        <w:rPr>
          <w:color w:val="000000"/>
          <w:sz w:val="36"/>
          <w:szCs w:val="28"/>
        </w:rPr>
        <w:t xml:space="preserve">Рабочая программа </w:t>
      </w:r>
    </w:p>
    <w:p w:rsidR="0049283C" w:rsidRPr="0049283C" w:rsidRDefault="0049283C" w:rsidP="0049283C">
      <w:pPr>
        <w:tabs>
          <w:tab w:val="left" w:pos="3510"/>
          <w:tab w:val="left" w:pos="7080"/>
        </w:tabs>
        <w:spacing w:line="220" w:lineRule="exact"/>
        <w:ind w:right="245"/>
        <w:jc w:val="center"/>
        <w:rPr>
          <w:color w:val="000000"/>
          <w:sz w:val="36"/>
          <w:szCs w:val="28"/>
        </w:rPr>
      </w:pPr>
      <w:r w:rsidRPr="0049283C">
        <w:rPr>
          <w:color w:val="000000"/>
          <w:sz w:val="36"/>
          <w:szCs w:val="28"/>
        </w:rPr>
        <w:t>по алгебре</w:t>
      </w:r>
    </w:p>
    <w:p w:rsidR="0049283C" w:rsidRPr="0049283C" w:rsidRDefault="0049283C" w:rsidP="0049283C">
      <w:pPr>
        <w:tabs>
          <w:tab w:val="left" w:pos="3510"/>
          <w:tab w:val="left" w:pos="7080"/>
        </w:tabs>
        <w:spacing w:line="220" w:lineRule="exact"/>
        <w:ind w:right="245"/>
        <w:jc w:val="center"/>
        <w:rPr>
          <w:color w:val="000000"/>
          <w:sz w:val="36"/>
          <w:szCs w:val="28"/>
        </w:rPr>
      </w:pPr>
    </w:p>
    <w:p w:rsidR="0049283C" w:rsidRPr="0049283C" w:rsidRDefault="0049283C" w:rsidP="0049283C">
      <w:pPr>
        <w:tabs>
          <w:tab w:val="left" w:pos="3510"/>
          <w:tab w:val="left" w:pos="4200"/>
          <w:tab w:val="center" w:pos="4820"/>
          <w:tab w:val="left" w:pos="7080"/>
        </w:tabs>
        <w:spacing w:line="220" w:lineRule="exact"/>
        <w:ind w:right="245"/>
        <w:rPr>
          <w:color w:val="000000"/>
          <w:sz w:val="36"/>
          <w:szCs w:val="28"/>
        </w:rPr>
      </w:pPr>
      <w:r w:rsidRPr="0049283C">
        <w:rPr>
          <w:color w:val="000000"/>
          <w:sz w:val="36"/>
          <w:szCs w:val="28"/>
        </w:rPr>
        <w:tab/>
      </w:r>
      <w:r w:rsidRPr="0049283C">
        <w:rPr>
          <w:color w:val="000000"/>
          <w:sz w:val="36"/>
          <w:szCs w:val="28"/>
        </w:rPr>
        <w:tab/>
        <w:t xml:space="preserve">          </w:t>
      </w:r>
      <w:r w:rsidR="00254BDC">
        <w:rPr>
          <w:color w:val="000000"/>
          <w:sz w:val="36"/>
          <w:szCs w:val="28"/>
        </w:rPr>
        <w:t xml:space="preserve">                             в 11</w:t>
      </w:r>
      <w:r w:rsidRPr="0049283C">
        <w:rPr>
          <w:color w:val="000000"/>
          <w:sz w:val="36"/>
          <w:szCs w:val="28"/>
        </w:rPr>
        <w:t xml:space="preserve"> классе</w:t>
      </w:r>
    </w:p>
    <w:p w:rsidR="0049283C" w:rsidRPr="00852CBE" w:rsidRDefault="0049283C" w:rsidP="0049283C">
      <w:pPr>
        <w:tabs>
          <w:tab w:val="left" w:pos="3510"/>
          <w:tab w:val="left" w:pos="7080"/>
        </w:tabs>
        <w:spacing w:line="220" w:lineRule="exact"/>
        <w:ind w:right="245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</w:t>
      </w:r>
    </w:p>
    <w:p w:rsidR="0049283C" w:rsidRPr="00852CBE" w:rsidRDefault="0049283C" w:rsidP="0049283C">
      <w:pPr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tabs>
          <w:tab w:val="left" w:pos="5685"/>
        </w:tabs>
        <w:spacing w:line="220" w:lineRule="exact"/>
        <w:ind w:left="-426" w:right="245"/>
        <w:jc w:val="both"/>
        <w:rPr>
          <w:color w:val="000000"/>
          <w:sz w:val="28"/>
          <w:szCs w:val="28"/>
        </w:rPr>
      </w:pPr>
      <w:r w:rsidRPr="00852CBE">
        <w:rPr>
          <w:color w:val="000000"/>
          <w:sz w:val="28"/>
          <w:szCs w:val="28"/>
        </w:rPr>
        <w:t xml:space="preserve">Составитель: </w:t>
      </w:r>
      <w:r>
        <w:rPr>
          <w:color w:val="000000"/>
          <w:sz w:val="28"/>
          <w:szCs w:val="28"/>
        </w:rPr>
        <w:t>Воронкова Марина Ивановна</w:t>
      </w:r>
      <w:r w:rsidRPr="00852CBE">
        <w:rPr>
          <w:color w:val="000000"/>
          <w:sz w:val="28"/>
          <w:szCs w:val="28"/>
        </w:rPr>
        <w:t xml:space="preserve">, </w:t>
      </w:r>
    </w:p>
    <w:p w:rsidR="0049283C" w:rsidRDefault="0049283C" w:rsidP="0049283C">
      <w:pPr>
        <w:tabs>
          <w:tab w:val="left" w:pos="5685"/>
        </w:tabs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tabs>
          <w:tab w:val="left" w:pos="5685"/>
        </w:tabs>
        <w:spacing w:line="220" w:lineRule="exact"/>
        <w:ind w:left="-426" w:right="245"/>
        <w:jc w:val="both"/>
        <w:rPr>
          <w:color w:val="000000"/>
          <w:sz w:val="28"/>
          <w:szCs w:val="28"/>
        </w:rPr>
      </w:pPr>
      <w:r w:rsidRPr="00852CBE">
        <w:rPr>
          <w:color w:val="000000"/>
          <w:sz w:val="28"/>
          <w:szCs w:val="28"/>
        </w:rPr>
        <w:t>учитель 1 квалификационной категории</w:t>
      </w:r>
    </w:p>
    <w:p w:rsidR="0049283C" w:rsidRPr="00852CBE" w:rsidRDefault="0049283C" w:rsidP="0049283C">
      <w:pPr>
        <w:tabs>
          <w:tab w:val="left" w:pos="5685"/>
        </w:tabs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tabs>
          <w:tab w:val="left" w:pos="5685"/>
        </w:tabs>
        <w:spacing w:line="220" w:lineRule="exact"/>
        <w:ind w:left="-426" w:right="245"/>
        <w:jc w:val="both"/>
        <w:rPr>
          <w:color w:val="000000"/>
          <w:sz w:val="28"/>
          <w:szCs w:val="28"/>
        </w:rPr>
      </w:pPr>
    </w:p>
    <w:p w:rsidR="0049283C" w:rsidRPr="00852CBE" w:rsidRDefault="0049283C" w:rsidP="0049283C">
      <w:pPr>
        <w:tabs>
          <w:tab w:val="left" w:pos="5685"/>
        </w:tabs>
        <w:spacing w:line="220" w:lineRule="exact"/>
        <w:ind w:left="-426" w:right="245"/>
        <w:jc w:val="both"/>
        <w:rPr>
          <w:color w:val="000000"/>
          <w:sz w:val="28"/>
          <w:szCs w:val="28"/>
        </w:rPr>
      </w:pPr>
      <w:r w:rsidRPr="00852CB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852CBE">
        <w:rPr>
          <w:color w:val="000000"/>
          <w:sz w:val="28"/>
          <w:szCs w:val="28"/>
        </w:rPr>
        <w:t xml:space="preserve">Рассмотрено   на заседании  </w:t>
      </w:r>
    </w:p>
    <w:p w:rsidR="0049283C" w:rsidRPr="00852CBE" w:rsidRDefault="0049283C" w:rsidP="0049283C">
      <w:pPr>
        <w:tabs>
          <w:tab w:val="left" w:pos="5685"/>
        </w:tabs>
        <w:rPr>
          <w:rFonts w:eastAsia="Courier New"/>
          <w:color w:val="000000"/>
          <w:sz w:val="28"/>
          <w:szCs w:val="28"/>
        </w:rPr>
      </w:pPr>
      <w:r w:rsidRPr="00852CBE">
        <w:rPr>
          <w:rFonts w:ascii="Courier New" w:eastAsia="Courier New" w:hAnsi="Courier New" w:cs="Courier New"/>
          <w:color w:val="000000"/>
          <w:sz w:val="28"/>
          <w:szCs w:val="28"/>
        </w:rPr>
        <w:tab/>
      </w:r>
      <w:r>
        <w:rPr>
          <w:rFonts w:ascii="Courier New" w:eastAsia="Courier New" w:hAnsi="Courier New" w:cs="Courier New"/>
          <w:color w:val="000000"/>
          <w:sz w:val="28"/>
          <w:szCs w:val="28"/>
        </w:rPr>
        <w:t xml:space="preserve">                                    </w:t>
      </w:r>
      <w:r w:rsidRPr="00852CBE">
        <w:rPr>
          <w:rFonts w:eastAsia="Courier New"/>
          <w:color w:val="000000"/>
          <w:sz w:val="28"/>
          <w:szCs w:val="28"/>
        </w:rPr>
        <w:t xml:space="preserve">Педагогического совета </w:t>
      </w:r>
    </w:p>
    <w:p w:rsidR="0049283C" w:rsidRPr="00852CBE" w:rsidRDefault="0049283C" w:rsidP="0049283C">
      <w:pPr>
        <w:tabs>
          <w:tab w:val="left" w:pos="5685"/>
        </w:tabs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ab/>
        <w:t xml:space="preserve">                                                                          Протокол  № 1от  30. 08. 2023</w:t>
      </w:r>
      <w:r w:rsidRPr="00852CBE">
        <w:rPr>
          <w:rFonts w:eastAsia="Courier New"/>
          <w:color w:val="000000"/>
          <w:sz w:val="28"/>
          <w:szCs w:val="28"/>
        </w:rPr>
        <w:t xml:space="preserve"> г.  </w:t>
      </w:r>
    </w:p>
    <w:p w:rsidR="0049283C" w:rsidRDefault="0049283C" w:rsidP="0049283C">
      <w:pPr>
        <w:tabs>
          <w:tab w:val="left" w:pos="5685"/>
        </w:tabs>
        <w:rPr>
          <w:rFonts w:eastAsia="Courier New"/>
          <w:color w:val="000000"/>
          <w:sz w:val="28"/>
          <w:szCs w:val="28"/>
        </w:rPr>
      </w:pPr>
    </w:p>
    <w:p w:rsidR="0049283C" w:rsidRPr="004E7B1D" w:rsidRDefault="0049283C" w:rsidP="0049283C">
      <w:pPr>
        <w:tabs>
          <w:tab w:val="left" w:pos="5685"/>
        </w:tabs>
        <w:rPr>
          <w:rFonts w:eastAsia="Courier New"/>
          <w:color w:val="000000"/>
          <w:sz w:val="32"/>
          <w:szCs w:val="32"/>
        </w:rPr>
      </w:pPr>
      <w:r>
        <w:rPr>
          <w:rFonts w:eastAsia="Courier New"/>
          <w:color w:val="000000"/>
          <w:sz w:val="32"/>
          <w:szCs w:val="32"/>
        </w:rPr>
        <w:t xml:space="preserve">                                                                            </w:t>
      </w:r>
      <w:r w:rsidRPr="0049283C">
        <w:rPr>
          <w:rFonts w:eastAsia="Courier New"/>
          <w:color w:val="000000"/>
          <w:sz w:val="32"/>
          <w:szCs w:val="32"/>
        </w:rPr>
        <w:t xml:space="preserve">2023 – 2024 учебный год </w:t>
      </w:r>
    </w:p>
    <w:p w:rsidR="0049283C" w:rsidRDefault="0049283C" w:rsidP="00C13262">
      <w:pPr>
        <w:spacing w:line="245" w:lineRule="exact"/>
        <w:ind w:right="-31" w:firstLine="567"/>
        <w:jc w:val="center"/>
        <w:rPr>
          <w:rStyle w:val="21"/>
          <w:b/>
          <w:sz w:val="22"/>
          <w:szCs w:val="22"/>
          <w:u w:val="none"/>
          <w:lang w:val="ru-RU"/>
        </w:rPr>
      </w:pPr>
    </w:p>
    <w:p w:rsidR="0049283C" w:rsidRDefault="0049283C" w:rsidP="00C13262">
      <w:pPr>
        <w:spacing w:line="245" w:lineRule="exact"/>
        <w:ind w:right="-31" w:firstLine="567"/>
        <w:jc w:val="center"/>
        <w:rPr>
          <w:rStyle w:val="21"/>
          <w:b/>
          <w:sz w:val="22"/>
          <w:szCs w:val="22"/>
          <w:u w:val="none"/>
          <w:lang w:val="ru-RU"/>
        </w:rPr>
      </w:pPr>
    </w:p>
    <w:p w:rsidR="0049283C" w:rsidRDefault="0049283C" w:rsidP="00C13262">
      <w:pPr>
        <w:spacing w:line="245" w:lineRule="exact"/>
        <w:ind w:right="-31" w:firstLine="567"/>
        <w:jc w:val="center"/>
        <w:rPr>
          <w:rStyle w:val="21"/>
          <w:b/>
          <w:sz w:val="22"/>
          <w:szCs w:val="22"/>
          <w:u w:val="none"/>
          <w:lang w:val="ru-RU"/>
        </w:rPr>
      </w:pPr>
    </w:p>
    <w:p w:rsidR="00C13262" w:rsidRPr="005F6735" w:rsidRDefault="00C13262" w:rsidP="00C13262">
      <w:pPr>
        <w:spacing w:line="245" w:lineRule="exact"/>
        <w:ind w:right="-31" w:firstLine="567"/>
        <w:jc w:val="center"/>
        <w:rPr>
          <w:rStyle w:val="21"/>
          <w:sz w:val="22"/>
          <w:szCs w:val="22"/>
          <w:lang w:val="ru-RU"/>
        </w:rPr>
      </w:pPr>
      <w:r w:rsidRPr="005F6735">
        <w:rPr>
          <w:rStyle w:val="21"/>
          <w:b/>
          <w:sz w:val="22"/>
          <w:szCs w:val="22"/>
          <w:u w:val="none"/>
          <w:lang w:val="ru-RU"/>
        </w:rPr>
        <w:t>Содержание учебного предмета</w:t>
      </w:r>
    </w:p>
    <w:p w:rsidR="00C13262" w:rsidRPr="005F6735" w:rsidRDefault="00C13262" w:rsidP="00C13262">
      <w:pPr>
        <w:spacing w:line="245" w:lineRule="exact"/>
        <w:ind w:left="780" w:right="5640" w:firstLine="4860"/>
        <w:rPr>
          <w:rStyle w:val="21"/>
          <w:sz w:val="22"/>
          <w:szCs w:val="22"/>
          <w:lang w:val="ru-RU"/>
        </w:rPr>
      </w:pPr>
    </w:p>
    <w:p w:rsidR="00C13262" w:rsidRPr="005F6735" w:rsidRDefault="00C13262" w:rsidP="00C13262">
      <w:pPr>
        <w:pStyle w:val="50"/>
        <w:numPr>
          <w:ilvl w:val="0"/>
          <w:numId w:val="7"/>
        </w:numPr>
        <w:shd w:val="clear" w:color="auto" w:fill="auto"/>
        <w:tabs>
          <w:tab w:val="left" w:pos="350"/>
        </w:tabs>
        <w:spacing w:after="7" w:line="240" w:lineRule="exact"/>
        <w:jc w:val="both"/>
        <w:rPr>
          <w:sz w:val="22"/>
          <w:szCs w:val="22"/>
        </w:rPr>
      </w:pPr>
      <w:r w:rsidRPr="005F6735">
        <w:rPr>
          <w:rStyle w:val="51"/>
          <w:b/>
          <w:sz w:val="22"/>
          <w:szCs w:val="22"/>
        </w:rPr>
        <w:t>Повторение</w:t>
      </w:r>
      <w:r w:rsidRPr="005F6735">
        <w:rPr>
          <w:rStyle w:val="51"/>
          <w:sz w:val="22"/>
          <w:szCs w:val="22"/>
        </w:rPr>
        <w:t xml:space="preserve"> </w:t>
      </w:r>
      <w:r w:rsidRPr="005F6735">
        <w:rPr>
          <w:sz w:val="22"/>
          <w:szCs w:val="22"/>
        </w:rPr>
        <w:t>курса 10 класса (7 ч)</w:t>
      </w:r>
    </w:p>
    <w:p w:rsidR="00C13262" w:rsidRPr="005F6735" w:rsidRDefault="00C13262" w:rsidP="00C13262">
      <w:pPr>
        <w:spacing w:line="240" w:lineRule="exact"/>
        <w:rPr>
          <w:sz w:val="22"/>
          <w:szCs w:val="22"/>
        </w:rPr>
      </w:pPr>
      <w:r w:rsidRPr="005F6735">
        <w:rPr>
          <w:sz w:val="22"/>
          <w:szCs w:val="22"/>
        </w:rPr>
        <w:t>Показательная функция. Логарифмическая функция. Тригонометрические формулы. Степенная функция.</w:t>
      </w:r>
    </w:p>
    <w:p w:rsidR="00C13262" w:rsidRPr="005F6735" w:rsidRDefault="00C13262" w:rsidP="00C13262">
      <w:pPr>
        <w:spacing w:line="302" w:lineRule="exact"/>
        <w:rPr>
          <w:sz w:val="22"/>
          <w:szCs w:val="22"/>
        </w:rPr>
      </w:pPr>
      <w:r w:rsidRPr="005F6735">
        <w:rPr>
          <w:rStyle w:val="22"/>
          <w:sz w:val="22"/>
          <w:szCs w:val="22"/>
        </w:rPr>
        <w:t>Основные цели:</w:t>
      </w:r>
      <w:r w:rsidRPr="005F6735">
        <w:rPr>
          <w:sz w:val="22"/>
          <w:szCs w:val="22"/>
        </w:rPr>
        <w:t xml:space="preserve"> формирование представлений о целостности и непрерывности курса алгебры; овладение умением обобщения и системати</w:t>
      </w:r>
      <w:r w:rsidRPr="005F6735">
        <w:rPr>
          <w:sz w:val="22"/>
          <w:szCs w:val="22"/>
        </w:rPr>
        <w:softHyphen/>
        <w:t>зации знаний по осно</w:t>
      </w:r>
      <w:r w:rsidRPr="005F6735">
        <w:rPr>
          <w:sz w:val="22"/>
          <w:szCs w:val="22"/>
        </w:rPr>
        <w:t>в</w:t>
      </w:r>
      <w:r w:rsidRPr="005F6735">
        <w:rPr>
          <w:sz w:val="22"/>
          <w:szCs w:val="22"/>
        </w:rPr>
        <w:t>ным темам курса алгебры 10 класса; развитие логического, математического мышления и интуи</w:t>
      </w:r>
      <w:r w:rsidRPr="005F6735">
        <w:rPr>
          <w:rStyle w:val="21"/>
          <w:sz w:val="22"/>
          <w:szCs w:val="22"/>
          <w:lang w:val="ru-RU" w:bidi="ru-RU"/>
        </w:rPr>
        <w:t>ции</w:t>
      </w:r>
      <w:r w:rsidRPr="005F6735">
        <w:rPr>
          <w:sz w:val="22"/>
          <w:szCs w:val="22"/>
        </w:rPr>
        <w:t xml:space="preserve"> творческих спо</w:t>
      </w:r>
      <w:r w:rsidRPr="005F6735">
        <w:rPr>
          <w:sz w:val="22"/>
          <w:szCs w:val="22"/>
        </w:rPr>
        <w:softHyphen/>
        <w:t>собностей в области математики</w:t>
      </w:r>
    </w:p>
    <w:p w:rsidR="00C13262" w:rsidRPr="005F6735" w:rsidRDefault="00C13262" w:rsidP="00C13262">
      <w:pPr>
        <w:pStyle w:val="50"/>
        <w:numPr>
          <w:ilvl w:val="0"/>
          <w:numId w:val="7"/>
        </w:numPr>
        <w:shd w:val="clear" w:color="auto" w:fill="auto"/>
        <w:tabs>
          <w:tab w:val="left" w:pos="364"/>
        </w:tabs>
        <w:spacing w:after="0" w:line="307" w:lineRule="exact"/>
        <w:jc w:val="both"/>
        <w:rPr>
          <w:sz w:val="22"/>
          <w:szCs w:val="22"/>
        </w:rPr>
      </w:pPr>
      <w:r w:rsidRPr="005F6735">
        <w:rPr>
          <w:sz w:val="22"/>
          <w:szCs w:val="22"/>
        </w:rPr>
        <w:t xml:space="preserve">Производная и её геометрический смысл </w:t>
      </w:r>
      <w:proofErr w:type="gramStart"/>
      <w:r w:rsidRPr="005F6735">
        <w:rPr>
          <w:sz w:val="22"/>
          <w:szCs w:val="22"/>
        </w:rPr>
        <w:t xml:space="preserve">( </w:t>
      </w:r>
      <w:proofErr w:type="gramEnd"/>
      <w:r w:rsidRPr="005F6735">
        <w:rPr>
          <w:sz w:val="22"/>
          <w:szCs w:val="22"/>
        </w:rPr>
        <w:t>25 ч )</w:t>
      </w:r>
    </w:p>
    <w:p w:rsidR="00C13262" w:rsidRPr="005F6735" w:rsidRDefault="00C13262" w:rsidP="00C13262">
      <w:pPr>
        <w:spacing w:line="307" w:lineRule="exact"/>
        <w:rPr>
          <w:sz w:val="22"/>
          <w:szCs w:val="22"/>
        </w:rPr>
      </w:pPr>
      <w:r w:rsidRPr="005F6735">
        <w:rPr>
          <w:sz w:val="22"/>
          <w:szCs w:val="22"/>
        </w:rPr>
        <w:t>Производная. Производная степенной функции. Правила дифференцирования. Производные некоторых элементарных функций. Геометри</w:t>
      </w:r>
      <w:r w:rsidRPr="005F6735">
        <w:rPr>
          <w:sz w:val="22"/>
          <w:szCs w:val="22"/>
        </w:rPr>
        <w:softHyphen/>
        <w:t>ческий смысл прои</w:t>
      </w:r>
      <w:r w:rsidRPr="005F6735">
        <w:rPr>
          <w:sz w:val="22"/>
          <w:szCs w:val="22"/>
        </w:rPr>
        <w:t>з</w:t>
      </w:r>
      <w:r w:rsidRPr="005F6735">
        <w:rPr>
          <w:sz w:val="22"/>
          <w:szCs w:val="22"/>
        </w:rPr>
        <w:t>водной.</w:t>
      </w:r>
    </w:p>
    <w:p w:rsidR="00C13262" w:rsidRPr="005F6735" w:rsidRDefault="00C13262" w:rsidP="00C13262">
      <w:pPr>
        <w:spacing w:line="307" w:lineRule="exact"/>
        <w:rPr>
          <w:sz w:val="22"/>
          <w:szCs w:val="22"/>
        </w:rPr>
      </w:pPr>
      <w:proofErr w:type="gramStart"/>
      <w:r w:rsidRPr="005F6735">
        <w:rPr>
          <w:rStyle w:val="22"/>
          <w:sz w:val="22"/>
          <w:szCs w:val="22"/>
        </w:rPr>
        <w:t>Основные цели:</w:t>
      </w:r>
      <w:r w:rsidRPr="005F6735">
        <w:rPr>
          <w:sz w:val="22"/>
          <w:szCs w:val="22"/>
        </w:rPr>
        <w:t xml:space="preserve"> формирование понятий о мгновенной скорости, о касательной к плоской кривой, о касательной к графику функции, о про</w:t>
      </w:r>
      <w:r w:rsidRPr="005F6735">
        <w:rPr>
          <w:sz w:val="22"/>
          <w:szCs w:val="22"/>
        </w:rPr>
        <w:softHyphen/>
        <w:t>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</w:t>
      </w:r>
      <w:r w:rsidRPr="005F6735">
        <w:rPr>
          <w:sz w:val="22"/>
          <w:szCs w:val="22"/>
        </w:rPr>
        <w:t>у</w:t>
      </w:r>
      <w:r w:rsidRPr="005F6735">
        <w:rPr>
          <w:sz w:val="22"/>
          <w:szCs w:val="22"/>
        </w:rPr>
        <w:t>мента;</w:t>
      </w:r>
      <w:proofErr w:type="gramEnd"/>
      <w:r w:rsidRPr="005F6735">
        <w:rPr>
          <w:sz w:val="22"/>
          <w:szCs w:val="22"/>
        </w:rPr>
        <w:t xml:space="preserve"> овладение умением находить производную любой комбинации эле</w:t>
      </w:r>
      <w:r w:rsidRPr="005F6735">
        <w:rPr>
          <w:sz w:val="22"/>
          <w:szCs w:val="22"/>
        </w:rPr>
        <w:softHyphen/>
        <w:t>ментарных функций; овладение навыками составления уравнения касательной к графику функции при дополнительных условиях, нахожде</w:t>
      </w:r>
      <w:r w:rsidRPr="005F6735">
        <w:rPr>
          <w:sz w:val="22"/>
          <w:szCs w:val="22"/>
        </w:rPr>
        <w:softHyphen/>
        <w:t>ния углового коэффициента касательной, точки касания.</w:t>
      </w:r>
    </w:p>
    <w:p w:rsidR="00C13262" w:rsidRPr="005F6735" w:rsidRDefault="00C13262" w:rsidP="00C13262">
      <w:pPr>
        <w:spacing w:line="307" w:lineRule="exact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В результате изучения темы учащиеся должны:</w:t>
      </w:r>
    </w:p>
    <w:p w:rsidR="00C13262" w:rsidRPr="005F6735" w:rsidRDefault="00C13262" w:rsidP="00C13262">
      <w:pPr>
        <w:spacing w:line="302" w:lineRule="exact"/>
        <w:rPr>
          <w:sz w:val="22"/>
          <w:szCs w:val="22"/>
        </w:rPr>
      </w:pPr>
      <w:r w:rsidRPr="005F6735">
        <w:rPr>
          <w:rStyle w:val="22"/>
          <w:sz w:val="22"/>
          <w:szCs w:val="22"/>
        </w:rPr>
        <w:t>знать:</w:t>
      </w:r>
      <w:r w:rsidRPr="005F6735">
        <w:rPr>
          <w:sz w:val="22"/>
          <w:szCs w:val="22"/>
        </w:rPr>
        <w:t xml:space="preserve"> 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</w:r>
    </w:p>
    <w:p w:rsidR="00C13262" w:rsidRPr="005F6735" w:rsidRDefault="00C13262" w:rsidP="00C13262">
      <w:pPr>
        <w:spacing w:line="307" w:lineRule="exact"/>
        <w:rPr>
          <w:sz w:val="22"/>
          <w:szCs w:val="22"/>
        </w:rPr>
      </w:pPr>
      <w:r w:rsidRPr="005F6735">
        <w:rPr>
          <w:rStyle w:val="22"/>
          <w:sz w:val="22"/>
          <w:szCs w:val="22"/>
        </w:rPr>
        <w:t>уметь:</w:t>
      </w:r>
      <w:r w:rsidRPr="005F6735">
        <w:rPr>
          <w:sz w:val="22"/>
          <w:szCs w:val="22"/>
        </w:rPr>
        <w:t xml:space="preserve"> вычислять производную степенной функции и корня; находить производные суммы, разности, произведения, частного; производ</w:t>
      </w:r>
      <w:r w:rsidRPr="005F6735">
        <w:rPr>
          <w:sz w:val="22"/>
          <w:szCs w:val="22"/>
        </w:rPr>
        <w:softHyphen/>
        <w:t>ные основных элемента</w:t>
      </w:r>
      <w:r w:rsidRPr="005F6735">
        <w:rPr>
          <w:sz w:val="22"/>
          <w:szCs w:val="22"/>
        </w:rPr>
        <w:t>р</w:t>
      </w:r>
      <w:r w:rsidRPr="005F6735">
        <w:rPr>
          <w:sz w:val="22"/>
          <w:szCs w:val="22"/>
        </w:rPr>
        <w:t>ных функций; находить производные элементарных функций сложного аргумента; составлять уравнение касатель</w:t>
      </w:r>
      <w:r w:rsidRPr="005F6735">
        <w:rPr>
          <w:sz w:val="22"/>
          <w:szCs w:val="22"/>
        </w:rPr>
        <w:softHyphen/>
        <w:t>ной к графику функции по алгоритму; участв</w:t>
      </w:r>
      <w:r w:rsidRPr="005F6735">
        <w:rPr>
          <w:sz w:val="22"/>
          <w:szCs w:val="22"/>
        </w:rPr>
        <w:t>о</w:t>
      </w:r>
      <w:r w:rsidRPr="005F6735">
        <w:rPr>
          <w:sz w:val="22"/>
          <w:szCs w:val="22"/>
        </w:rPr>
        <w:t>вать в диалоге, понимать точку зрения собеседника, признавать право на иное мнение; объяс</w:t>
      </w:r>
      <w:r w:rsidRPr="005F6735">
        <w:rPr>
          <w:sz w:val="22"/>
          <w:szCs w:val="22"/>
        </w:rPr>
        <w:softHyphen/>
        <w:t>нять изученные положения на самостоятельно подобранных прим</w:t>
      </w:r>
      <w:r w:rsidRPr="005F6735">
        <w:rPr>
          <w:sz w:val="22"/>
          <w:szCs w:val="22"/>
        </w:rPr>
        <w:t>е</w:t>
      </w:r>
      <w:r w:rsidRPr="005F6735">
        <w:rPr>
          <w:sz w:val="22"/>
          <w:szCs w:val="22"/>
        </w:rPr>
        <w:t>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</w:t>
      </w:r>
      <w:r w:rsidRPr="005F6735">
        <w:rPr>
          <w:sz w:val="22"/>
          <w:szCs w:val="22"/>
        </w:rPr>
        <w:softHyphen/>
        <w:t>цию.</w:t>
      </w:r>
    </w:p>
    <w:p w:rsidR="00C13262" w:rsidRPr="005F6735" w:rsidRDefault="00C13262" w:rsidP="00C13262">
      <w:pPr>
        <w:pStyle w:val="50"/>
        <w:numPr>
          <w:ilvl w:val="0"/>
          <w:numId w:val="7"/>
        </w:numPr>
        <w:shd w:val="clear" w:color="auto" w:fill="auto"/>
        <w:tabs>
          <w:tab w:val="left" w:pos="364"/>
        </w:tabs>
        <w:spacing w:after="0" w:line="240" w:lineRule="exact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Применение производной к исследованию функций (23 ч</w:t>
      </w:r>
      <w:proofErr w:type="gramStart"/>
      <w:r w:rsidRPr="005F6735">
        <w:rPr>
          <w:sz w:val="22"/>
          <w:szCs w:val="22"/>
        </w:rPr>
        <w:t xml:space="preserve"> )</w:t>
      </w:r>
      <w:proofErr w:type="gramEnd"/>
    </w:p>
    <w:p w:rsidR="00C13262" w:rsidRPr="005F6735" w:rsidRDefault="00C13262" w:rsidP="00C13262">
      <w:pPr>
        <w:spacing w:line="312" w:lineRule="exact"/>
        <w:rPr>
          <w:sz w:val="22"/>
          <w:szCs w:val="22"/>
        </w:rPr>
      </w:pPr>
      <w:r w:rsidRPr="005F6735">
        <w:rPr>
          <w:rStyle w:val="21"/>
          <w:sz w:val="22"/>
          <w:szCs w:val="22"/>
          <w:u w:val="none"/>
          <w:lang w:val="ru-RU"/>
        </w:rPr>
        <w:t xml:space="preserve">Возрастание и убывание функций. Экстремумы функции. Применение производной </w:t>
      </w:r>
      <w:r w:rsidRPr="005F6735">
        <w:rPr>
          <w:sz w:val="22"/>
          <w:szCs w:val="22"/>
        </w:rPr>
        <w:t xml:space="preserve">к </w:t>
      </w:r>
      <w:r w:rsidRPr="005F6735">
        <w:rPr>
          <w:rStyle w:val="21"/>
          <w:sz w:val="22"/>
          <w:szCs w:val="22"/>
          <w:u w:val="none"/>
          <w:lang w:val="ru-RU"/>
        </w:rPr>
        <w:t>построению графиков функций. Наибольшее и наи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меньшее значения фун</w:t>
      </w:r>
      <w:r w:rsidRPr="005F6735">
        <w:rPr>
          <w:rStyle w:val="21"/>
          <w:sz w:val="22"/>
          <w:szCs w:val="22"/>
          <w:u w:val="none"/>
          <w:lang w:val="ru-RU"/>
        </w:rPr>
        <w:t>к</w:t>
      </w:r>
      <w:r w:rsidRPr="005F6735">
        <w:rPr>
          <w:rStyle w:val="21"/>
          <w:sz w:val="22"/>
          <w:szCs w:val="22"/>
          <w:u w:val="none"/>
          <w:lang w:val="ru-RU"/>
        </w:rPr>
        <w:t>ции. Выпуклость графика. Точки перегиба.</w:t>
      </w:r>
    </w:p>
    <w:p w:rsidR="00C13262" w:rsidRPr="005F6735" w:rsidRDefault="00C13262" w:rsidP="00C13262">
      <w:pPr>
        <w:spacing w:line="312" w:lineRule="exact"/>
        <w:rPr>
          <w:sz w:val="22"/>
          <w:szCs w:val="22"/>
        </w:rPr>
      </w:pPr>
      <w:proofErr w:type="gramStart"/>
      <w:r w:rsidRPr="005F6735">
        <w:rPr>
          <w:rStyle w:val="22"/>
          <w:sz w:val="22"/>
          <w:szCs w:val="22"/>
        </w:rPr>
        <w:t>Основные цели:</w:t>
      </w:r>
      <w:r w:rsidRPr="005F6735">
        <w:rPr>
          <w:rStyle w:val="21"/>
          <w:sz w:val="22"/>
          <w:szCs w:val="22"/>
          <w:u w:val="none"/>
          <w:lang w:val="ru-RU"/>
        </w:rPr>
        <w:t xml:space="preserve"> формирование представлений о промежутках возрастания и убывания функции, о достаточном условии возрастания функ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ции, о промежутках м</w:t>
      </w:r>
      <w:r w:rsidRPr="005F6735">
        <w:rPr>
          <w:rStyle w:val="21"/>
          <w:sz w:val="22"/>
          <w:szCs w:val="22"/>
          <w:u w:val="none"/>
          <w:lang w:val="ru-RU"/>
        </w:rPr>
        <w:t>о</w:t>
      </w:r>
      <w:r w:rsidRPr="005F6735">
        <w:rPr>
          <w:rStyle w:val="21"/>
          <w:sz w:val="22"/>
          <w:szCs w:val="22"/>
          <w:u w:val="none"/>
          <w:lang w:val="ru-RU"/>
        </w:rPr>
        <w:t xml:space="preserve">нотонности функции, об окрестности точки, о точках максимума и минимума функции, </w:t>
      </w:r>
      <w:r w:rsidRPr="005F6735">
        <w:rPr>
          <w:sz w:val="22"/>
          <w:szCs w:val="22"/>
        </w:rPr>
        <w:t xml:space="preserve">о </w:t>
      </w:r>
      <w:r w:rsidRPr="005F6735">
        <w:rPr>
          <w:rStyle w:val="21"/>
          <w:sz w:val="22"/>
          <w:szCs w:val="22"/>
          <w:u w:val="none"/>
          <w:lang w:val="ru-RU"/>
        </w:rPr>
        <w:t>точках экстремума, о кри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тических точках; формирование умения стр</w:t>
      </w:r>
      <w:r w:rsidRPr="005F6735">
        <w:rPr>
          <w:rStyle w:val="21"/>
          <w:sz w:val="22"/>
          <w:szCs w:val="22"/>
          <w:u w:val="none"/>
          <w:lang w:val="ru-RU"/>
        </w:rPr>
        <w:t>о</w:t>
      </w:r>
      <w:r w:rsidRPr="005F6735">
        <w:rPr>
          <w:rStyle w:val="21"/>
          <w:sz w:val="22"/>
          <w:szCs w:val="22"/>
          <w:u w:val="none"/>
          <w:lang w:val="ru-RU"/>
        </w:rPr>
        <w:t>ить эскиз графика функции, если задан отрезок, значения функции на концах этого отрезка и знак производной в некоторых точках функции;</w:t>
      </w:r>
      <w:proofErr w:type="gramEnd"/>
      <w:r w:rsidRPr="005F6735">
        <w:rPr>
          <w:rStyle w:val="21"/>
          <w:sz w:val="22"/>
          <w:szCs w:val="22"/>
          <w:u w:val="none"/>
          <w:lang w:val="ru-RU"/>
        </w:rPr>
        <w:t xml:space="preserve"> овладение умением применять производную </w:t>
      </w:r>
      <w:r w:rsidRPr="005F6735">
        <w:rPr>
          <w:sz w:val="22"/>
          <w:szCs w:val="22"/>
        </w:rPr>
        <w:t xml:space="preserve">к </w:t>
      </w:r>
      <w:r w:rsidRPr="005F6735">
        <w:rPr>
          <w:rStyle w:val="21"/>
          <w:sz w:val="22"/>
          <w:szCs w:val="22"/>
          <w:u w:val="none"/>
          <w:lang w:val="ru-RU"/>
        </w:rPr>
        <w:t>исследованию функций и построению графи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ков;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C13262" w:rsidRPr="005F6735" w:rsidRDefault="00C13262" w:rsidP="00C13262">
      <w:pPr>
        <w:spacing w:line="312" w:lineRule="exact"/>
        <w:jc w:val="both"/>
        <w:rPr>
          <w:sz w:val="22"/>
          <w:szCs w:val="22"/>
        </w:rPr>
      </w:pPr>
      <w:r w:rsidRPr="005F6735">
        <w:rPr>
          <w:rStyle w:val="60"/>
          <w:i w:val="0"/>
          <w:iCs w:val="0"/>
          <w:sz w:val="22"/>
          <w:szCs w:val="22"/>
        </w:rPr>
        <w:t>В результате изучения темы учащиеся должны:</w:t>
      </w:r>
    </w:p>
    <w:p w:rsidR="00C13262" w:rsidRPr="005F6735" w:rsidRDefault="00C13262" w:rsidP="00C13262">
      <w:pPr>
        <w:spacing w:line="312" w:lineRule="exact"/>
        <w:rPr>
          <w:sz w:val="22"/>
          <w:szCs w:val="22"/>
        </w:rPr>
      </w:pPr>
      <w:proofErr w:type="gramStart"/>
      <w:r w:rsidRPr="005F6735">
        <w:rPr>
          <w:rStyle w:val="22"/>
          <w:sz w:val="22"/>
          <w:szCs w:val="22"/>
        </w:rPr>
        <w:lastRenderedPageBreak/>
        <w:t>знать:</w:t>
      </w:r>
      <w:r w:rsidRPr="005F6735">
        <w:rPr>
          <w:rStyle w:val="21"/>
          <w:sz w:val="22"/>
          <w:szCs w:val="22"/>
          <w:lang w:val="ru-RU"/>
        </w:rPr>
        <w:t xml:space="preserve"> </w:t>
      </w:r>
      <w:r w:rsidRPr="005F6735">
        <w:rPr>
          <w:rStyle w:val="21"/>
          <w:sz w:val="22"/>
          <w:szCs w:val="22"/>
          <w:u w:val="none"/>
          <w:lang w:val="ru-RU"/>
        </w:rPr>
        <w:t xml:space="preserve">понятие стационарных, критических точек, точек экстремума; как применять производную к исследованию функций </w:t>
      </w:r>
      <w:r w:rsidRPr="005F6735">
        <w:rPr>
          <w:sz w:val="22"/>
          <w:szCs w:val="22"/>
        </w:rPr>
        <w:t xml:space="preserve">и </w:t>
      </w:r>
      <w:r w:rsidRPr="005F6735">
        <w:rPr>
          <w:rStyle w:val="21"/>
          <w:sz w:val="22"/>
          <w:szCs w:val="22"/>
          <w:u w:val="none"/>
          <w:lang w:val="ru-RU"/>
        </w:rPr>
        <w:t>построению графиков; как исслед</w:t>
      </w:r>
      <w:r w:rsidRPr="005F6735">
        <w:rPr>
          <w:rStyle w:val="21"/>
          <w:sz w:val="22"/>
          <w:szCs w:val="22"/>
          <w:u w:val="none"/>
          <w:lang w:val="ru-RU"/>
        </w:rPr>
        <w:t>о</w:t>
      </w:r>
      <w:r w:rsidRPr="005F6735">
        <w:rPr>
          <w:rStyle w:val="21"/>
          <w:sz w:val="22"/>
          <w:szCs w:val="22"/>
          <w:u w:val="none"/>
          <w:lang w:val="ru-RU"/>
        </w:rPr>
        <w:t xml:space="preserve">вать в простейших случаях функции на монотонность, находить наибольшее и наименьшее значения функции; </w:t>
      </w:r>
      <w:r w:rsidRPr="005F6735">
        <w:rPr>
          <w:rStyle w:val="22"/>
          <w:sz w:val="22"/>
          <w:szCs w:val="22"/>
        </w:rPr>
        <w:t>уметь:</w:t>
      </w:r>
      <w:r w:rsidRPr="005F6735">
        <w:rPr>
          <w:rStyle w:val="21"/>
          <w:sz w:val="22"/>
          <w:szCs w:val="22"/>
          <w:u w:val="none"/>
          <w:lang w:val="ru-RU"/>
        </w:rPr>
        <w:t xml:space="preserve"> находить интервалы возрастания и убыв</w:t>
      </w:r>
      <w:r w:rsidRPr="005F6735">
        <w:rPr>
          <w:rStyle w:val="21"/>
          <w:sz w:val="22"/>
          <w:szCs w:val="22"/>
          <w:u w:val="none"/>
          <w:lang w:val="ru-RU"/>
        </w:rPr>
        <w:t>а</w:t>
      </w:r>
      <w:r w:rsidRPr="005F6735">
        <w:rPr>
          <w:rStyle w:val="21"/>
          <w:sz w:val="22"/>
          <w:szCs w:val="22"/>
          <w:u w:val="none"/>
          <w:lang w:val="ru-RU"/>
        </w:rPr>
        <w:t>ния функций; строить эскиз графика непрерывной функции, определённой на отрезке; на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ходить стационарные точки функции, критические точки и точки экстр</w:t>
      </w:r>
      <w:r w:rsidRPr="005F6735">
        <w:rPr>
          <w:rStyle w:val="21"/>
          <w:sz w:val="22"/>
          <w:szCs w:val="22"/>
          <w:u w:val="none"/>
          <w:lang w:val="ru-RU"/>
        </w:rPr>
        <w:t>е</w:t>
      </w:r>
      <w:r w:rsidRPr="005F6735">
        <w:rPr>
          <w:rStyle w:val="21"/>
          <w:sz w:val="22"/>
          <w:szCs w:val="22"/>
          <w:u w:val="none"/>
          <w:lang w:val="ru-RU"/>
        </w:rPr>
        <w:t>мума;</w:t>
      </w:r>
      <w:proofErr w:type="gramEnd"/>
      <w:r w:rsidRPr="005F6735">
        <w:rPr>
          <w:rStyle w:val="21"/>
          <w:sz w:val="22"/>
          <w:szCs w:val="22"/>
          <w:u w:val="none"/>
          <w:lang w:val="ru-RU"/>
        </w:rPr>
        <w:t xml:space="preserve"> применять производную </w:t>
      </w:r>
      <w:r w:rsidRPr="005F6735">
        <w:rPr>
          <w:sz w:val="22"/>
          <w:szCs w:val="22"/>
        </w:rPr>
        <w:t xml:space="preserve">к </w:t>
      </w:r>
      <w:r w:rsidRPr="005F6735">
        <w:rPr>
          <w:rStyle w:val="21"/>
          <w:sz w:val="22"/>
          <w:szCs w:val="22"/>
          <w:u w:val="none"/>
          <w:lang w:val="ru-RU"/>
        </w:rPr>
        <w:t>исследованию функций и построе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нию графиков; находить наибольшее и наименьшее значение функции; работать с учебником, отбирать и структурировать материал.</w:t>
      </w:r>
    </w:p>
    <w:p w:rsidR="00C13262" w:rsidRPr="005F6735" w:rsidRDefault="00C13262" w:rsidP="00C13262">
      <w:pPr>
        <w:widowControl w:val="0"/>
        <w:numPr>
          <w:ilvl w:val="0"/>
          <w:numId w:val="7"/>
        </w:numPr>
        <w:tabs>
          <w:tab w:val="left" w:pos="303"/>
        </w:tabs>
        <w:spacing w:line="312" w:lineRule="exact"/>
        <w:jc w:val="both"/>
        <w:rPr>
          <w:b/>
          <w:sz w:val="22"/>
          <w:szCs w:val="22"/>
        </w:rPr>
      </w:pPr>
      <w:proofErr w:type="spellStart"/>
      <w:r w:rsidRPr="005F6735">
        <w:rPr>
          <w:rStyle w:val="21"/>
          <w:b/>
          <w:sz w:val="22"/>
          <w:szCs w:val="22"/>
          <w:u w:val="none"/>
        </w:rPr>
        <w:t>Первообразная</w:t>
      </w:r>
      <w:proofErr w:type="spellEnd"/>
      <w:r w:rsidRPr="005F6735">
        <w:rPr>
          <w:rStyle w:val="21"/>
          <w:b/>
          <w:sz w:val="22"/>
          <w:szCs w:val="22"/>
          <w:u w:val="none"/>
        </w:rPr>
        <w:t xml:space="preserve"> </w:t>
      </w:r>
      <w:r w:rsidRPr="005F6735">
        <w:rPr>
          <w:b/>
          <w:sz w:val="22"/>
          <w:szCs w:val="22"/>
        </w:rPr>
        <w:t xml:space="preserve">и </w:t>
      </w:r>
      <w:proofErr w:type="spellStart"/>
      <w:r w:rsidRPr="005F6735">
        <w:rPr>
          <w:rStyle w:val="21"/>
          <w:b/>
          <w:sz w:val="22"/>
          <w:szCs w:val="22"/>
          <w:u w:val="none"/>
        </w:rPr>
        <w:t>интеграл</w:t>
      </w:r>
      <w:proofErr w:type="spellEnd"/>
      <w:r w:rsidRPr="005F6735">
        <w:rPr>
          <w:rStyle w:val="21"/>
          <w:b/>
          <w:sz w:val="22"/>
          <w:szCs w:val="22"/>
          <w:u w:val="none"/>
        </w:rPr>
        <w:t xml:space="preserve"> (17 ч )</w:t>
      </w:r>
    </w:p>
    <w:p w:rsidR="00C13262" w:rsidRPr="005F6735" w:rsidRDefault="00C13262" w:rsidP="00C13262">
      <w:pPr>
        <w:spacing w:line="298" w:lineRule="exact"/>
        <w:rPr>
          <w:sz w:val="22"/>
          <w:szCs w:val="22"/>
        </w:rPr>
      </w:pPr>
      <w:r w:rsidRPr="005F6735">
        <w:rPr>
          <w:rStyle w:val="21"/>
          <w:sz w:val="22"/>
          <w:szCs w:val="22"/>
          <w:u w:val="none"/>
          <w:lang w:val="ru-RU"/>
        </w:rPr>
        <w:t xml:space="preserve">Первообразная. Правила нахождения </w:t>
      </w:r>
      <w:proofErr w:type="gramStart"/>
      <w:r w:rsidRPr="005F6735">
        <w:rPr>
          <w:rStyle w:val="21"/>
          <w:sz w:val="22"/>
          <w:szCs w:val="22"/>
          <w:u w:val="none"/>
          <w:lang w:val="ru-RU"/>
        </w:rPr>
        <w:t>первообразных</w:t>
      </w:r>
      <w:proofErr w:type="gramEnd"/>
      <w:r w:rsidRPr="005F6735">
        <w:rPr>
          <w:rStyle w:val="21"/>
          <w:sz w:val="22"/>
          <w:szCs w:val="22"/>
          <w:u w:val="none"/>
          <w:lang w:val="ru-RU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C13262" w:rsidRPr="005F6735" w:rsidRDefault="00C13262" w:rsidP="00C13262">
      <w:pPr>
        <w:spacing w:line="307" w:lineRule="exact"/>
        <w:rPr>
          <w:sz w:val="22"/>
          <w:szCs w:val="22"/>
        </w:rPr>
      </w:pPr>
      <w:proofErr w:type="gramStart"/>
      <w:r w:rsidRPr="005F6735">
        <w:rPr>
          <w:rStyle w:val="22"/>
          <w:sz w:val="22"/>
          <w:szCs w:val="22"/>
        </w:rPr>
        <w:t>Основные цели:</w:t>
      </w:r>
      <w:r w:rsidRPr="005F6735">
        <w:rPr>
          <w:rStyle w:val="21"/>
          <w:sz w:val="22"/>
          <w:szCs w:val="22"/>
          <w:lang w:val="ru-RU"/>
        </w:rPr>
        <w:t xml:space="preserve"> </w:t>
      </w:r>
      <w:r w:rsidRPr="005F6735">
        <w:rPr>
          <w:rStyle w:val="21"/>
          <w:sz w:val="22"/>
          <w:szCs w:val="22"/>
          <w:u w:val="none"/>
          <w:lang w:val="ru-RU"/>
        </w:rPr>
        <w:t>формирование представлений о первообразной функции, о семействе первообразных, о дифференцировании и интегриро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вании, о таблице перв</w:t>
      </w:r>
      <w:r w:rsidRPr="005F6735">
        <w:rPr>
          <w:rStyle w:val="21"/>
          <w:sz w:val="22"/>
          <w:szCs w:val="22"/>
          <w:u w:val="none"/>
          <w:lang w:val="ru-RU"/>
        </w:rPr>
        <w:t>о</w:t>
      </w:r>
      <w:r w:rsidRPr="005F6735">
        <w:rPr>
          <w:rStyle w:val="21"/>
          <w:sz w:val="22"/>
          <w:szCs w:val="22"/>
          <w:u w:val="none"/>
          <w:lang w:val="ru-RU"/>
        </w:rPr>
        <w:t xml:space="preserve">образных, о правилах отыскания первообразных; формирование умений находить </w:t>
      </w:r>
      <w:r w:rsidRPr="005F6735">
        <w:rPr>
          <w:sz w:val="22"/>
          <w:szCs w:val="22"/>
        </w:rPr>
        <w:t xml:space="preserve">для </w:t>
      </w:r>
      <w:r w:rsidRPr="005F6735">
        <w:rPr>
          <w:rStyle w:val="21"/>
          <w:sz w:val="22"/>
          <w:szCs w:val="22"/>
          <w:u w:val="none"/>
          <w:lang w:val="ru-RU"/>
        </w:rPr>
        <w:t>функции первообразную, гра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фик которой проходит через точку, заданную координатами;</w:t>
      </w:r>
      <w:proofErr w:type="gramEnd"/>
      <w:r w:rsidRPr="005F6735">
        <w:rPr>
          <w:rStyle w:val="21"/>
          <w:sz w:val="22"/>
          <w:szCs w:val="22"/>
          <w:u w:val="none"/>
          <w:lang w:val="ru-RU"/>
        </w:rPr>
        <w:t xml:space="preserve"> овладение умением находить площадь криволинейной трапеции, ограниченной графиками функций у = </w:t>
      </w:r>
      <w:r w:rsidRPr="005F6735">
        <w:rPr>
          <w:rStyle w:val="21"/>
          <w:sz w:val="22"/>
          <w:szCs w:val="22"/>
          <w:u w:val="none"/>
        </w:rPr>
        <w:t>f</w:t>
      </w:r>
      <w:r w:rsidRPr="005F6735">
        <w:rPr>
          <w:rStyle w:val="21"/>
          <w:sz w:val="22"/>
          <w:szCs w:val="22"/>
          <w:u w:val="none"/>
          <w:lang w:val="ru-RU"/>
        </w:rPr>
        <w:t>(</w:t>
      </w:r>
      <w:r w:rsidRPr="005F6735">
        <w:rPr>
          <w:rStyle w:val="21"/>
          <w:sz w:val="22"/>
          <w:szCs w:val="22"/>
          <w:u w:val="none"/>
        </w:rPr>
        <w:t>x</w:t>
      </w:r>
      <w:r w:rsidRPr="005F6735">
        <w:rPr>
          <w:rStyle w:val="21"/>
          <w:sz w:val="22"/>
          <w:szCs w:val="22"/>
          <w:u w:val="none"/>
          <w:lang w:val="ru-RU"/>
        </w:rPr>
        <w:t xml:space="preserve">) и у = </w:t>
      </w:r>
      <w:r w:rsidRPr="005F6735">
        <w:rPr>
          <w:rStyle w:val="21"/>
          <w:sz w:val="22"/>
          <w:szCs w:val="22"/>
          <w:u w:val="none"/>
        </w:rPr>
        <w:t>g</w:t>
      </w:r>
      <w:r w:rsidRPr="005F6735">
        <w:rPr>
          <w:rStyle w:val="21"/>
          <w:sz w:val="22"/>
          <w:szCs w:val="22"/>
          <w:u w:val="none"/>
          <w:lang w:val="ru-RU"/>
        </w:rPr>
        <w:t>(</w:t>
      </w:r>
      <w:r w:rsidRPr="005F6735">
        <w:rPr>
          <w:rStyle w:val="21"/>
          <w:sz w:val="22"/>
          <w:szCs w:val="22"/>
          <w:u w:val="none"/>
        </w:rPr>
        <w:t>x</w:t>
      </w:r>
      <w:r w:rsidRPr="005F6735">
        <w:rPr>
          <w:rStyle w:val="21"/>
          <w:sz w:val="22"/>
          <w:szCs w:val="22"/>
          <w:u w:val="none"/>
          <w:lang w:val="ru-RU"/>
        </w:rPr>
        <w:t xml:space="preserve">), </w:t>
      </w:r>
      <w:r w:rsidR="00F31FC8" w:rsidRPr="005F6735">
        <w:rPr>
          <w:rStyle w:val="21"/>
          <w:sz w:val="22"/>
          <w:szCs w:val="22"/>
          <w:u w:val="none"/>
          <w:lang w:val="ru-RU"/>
        </w:rPr>
        <w:t xml:space="preserve">ограниченной прямыми </w:t>
      </w:r>
      <w:proofErr w:type="spellStart"/>
      <w:r w:rsidR="00F31FC8" w:rsidRPr="005F6735">
        <w:rPr>
          <w:rStyle w:val="21"/>
          <w:sz w:val="22"/>
          <w:szCs w:val="22"/>
          <w:u w:val="none"/>
          <w:lang w:val="ru-RU"/>
        </w:rPr>
        <w:t>х</w:t>
      </w:r>
      <w:proofErr w:type="spellEnd"/>
      <w:r w:rsidR="00F31FC8" w:rsidRPr="005F6735">
        <w:rPr>
          <w:rStyle w:val="21"/>
          <w:sz w:val="22"/>
          <w:szCs w:val="22"/>
          <w:u w:val="none"/>
          <w:lang w:val="ru-RU"/>
        </w:rPr>
        <w:t xml:space="preserve"> = а, </w:t>
      </w:r>
      <w:r w:rsidRPr="005F6735">
        <w:rPr>
          <w:rStyle w:val="21"/>
          <w:sz w:val="22"/>
          <w:szCs w:val="22"/>
          <w:u w:val="none"/>
          <w:lang w:val="ru-RU"/>
        </w:rPr>
        <w:t xml:space="preserve"> </w:t>
      </w:r>
      <w:proofErr w:type="spellStart"/>
      <w:r w:rsidRPr="005F6735">
        <w:rPr>
          <w:rStyle w:val="21"/>
          <w:sz w:val="22"/>
          <w:szCs w:val="22"/>
          <w:u w:val="none"/>
          <w:lang w:val="ru-RU"/>
        </w:rPr>
        <w:t>х</w:t>
      </w:r>
      <w:proofErr w:type="spellEnd"/>
      <w:r w:rsidRPr="005F6735">
        <w:rPr>
          <w:rStyle w:val="21"/>
          <w:sz w:val="22"/>
          <w:szCs w:val="22"/>
          <w:u w:val="none"/>
          <w:lang w:val="ru-RU"/>
        </w:rPr>
        <w:t xml:space="preserve"> = </w:t>
      </w:r>
      <w:r w:rsidR="00F31FC8" w:rsidRPr="005F6735">
        <w:rPr>
          <w:rStyle w:val="21"/>
          <w:sz w:val="22"/>
          <w:szCs w:val="22"/>
          <w:u w:val="none"/>
        </w:rPr>
        <w:t>b</w:t>
      </w:r>
      <w:r w:rsidRPr="005F6735">
        <w:rPr>
          <w:rStyle w:val="21"/>
          <w:sz w:val="22"/>
          <w:szCs w:val="22"/>
          <w:u w:val="none"/>
          <w:lang w:val="ru-RU"/>
        </w:rPr>
        <w:t>, осью</w:t>
      </w:r>
      <w:proofErr w:type="gramStart"/>
      <w:r w:rsidRPr="005F6735">
        <w:rPr>
          <w:rStyle w:val="21"/>
          <w:sz w:val="22"/>
          <w:szCs w:val="22"/>
          <w:u w:val="none"/>
          <w:lang w:val="ru-RU"/>
        </w:rPr>
        <w:t xml:space="preserve"> О</w:t>
      </w:r>
      <w:proofErr w:type="gramEnd"/>
      <w:r w:rsidRPr="005F6735">
        <w:rPr>
          <w:rStyle w:val="21"/>
          <w:sz w:val="22"/>
          <w:szCs w:val="22"/>
          <w:u w:val="none"/>
          <w:lang w:val="ru-RU"/>
        </w:rPr>
        <w:t xml:space="preserve">х и графиком у </w:t>
      </w:r>
      <w:r w:rsidRPr="005F6735">
        <w:rPr>
          <w:sz w:val="22"/>
          <w:szCs w:val="22"/>
        </w:rPr>
        <w:t xml:space="preserve">= </w:t>
      </w:r>
      <w:r w:rsidRPr="005F6735">
        <w:rPr>
          <w:rStyle w:val="21"/>
          <w:sz w:val="22"/>
          <w:szCs w:val="22"/>
          <w:u w:val="none"/>
        </w:rPr>
        <w:t>h</w:t>
      </w:r>
      <w:r w:rsidRPr="005F6735">
        <w:rPr>
          <w:rStyle w:val="21"/>
          <w:sz w:val="22"/>
          <w:szCs w:val="22"/>
          <w:u w:val="none"/>
          <w:lang w:val="ru-RU"/>
        </w:rPr>
        <w:t>(</w:t>
      </w:r>
      <w:r w:rsidRPr="005F6735">
        <w:rPr>
          <w:rStyle w:val="21"/>
          <w:sz w:val="22"/>
          <w:szCs w:val="22"/>
          <w:u w:val="none"/>
        </w:rPr>
        <w:t>x</w:t>
      </w:r>
      <w:r w:rsidRPr="005F6735">
        <w:rPr>
          <w:rStyle w:val="21"/>
          <w:sz w:val="22"/>
          <w:szCs w:val="22"/>
          <w:u w:val="none"/>
          <w:lang w:val="ru-RU"/>
        </w:rPr>
        <w:t>).</w:t>
      </w:r>
    </w:p>
    <w:p w:rsidR="00C13262" w:rsidRPr="005F6735" w:rsidRDefault="00C13262" w:rsidP="00C13262">
      <w:pPr>
        <w:spacing w:line="307" w:lineRule="exact"/>
        <w:jc w:val="both"/>
        <w:rPr>
          <w:sz w:val="22"/>
          <w:szCs w:val="22"/>
        </w:rPr>
      </w:pPr>
      <w:r w:rsidRPr="005F6735">
        <w:rPr>
          <w:rStyle w:val="60"/>
          <w:i w:val="0"/>
          <w:iCs w:val="0"/>
          <w:sz w:val="22"/>
          <w:szCs w:val="22"/>
        </w:rPr>
        <w:t>В результате изучения темы учащиеся должны:</w:t>
      </w:r>
    </w:p>
    <w:p w:rsidR="00C13262" w:rsidRPr="005F6735" w:rsidRDefault="00C13262" w:rsidP="00C13262">
      <w:pPr>
        <w:spacing w:line="307" w:lineRule="exact"/>
        <w:rPr>
          <w:sz w:val="22"/>
          <w:szCs w:val="22"/>
        </w:rPr>
      </w:pPr>
      <w:r w:rsidRPr="005F6735">
        <w:rPr>
          <w:rStyle w:val="22"/>
          <w:sz w:val="22"/>
          <w:szCs w:val="22"/>
        </w:rPr>
        <w:t>знать:</w:t>
      </w:r>
      <w:r w:rsidRPr="005F6735">
        <w:rPr>
          <w:rStyle w:val="21"/>
          <w:sz w:val="22"/>
          <w:szCs w:val="22"/>
          <w:lang w:val="ru-RU"/>
        </w:rPr>
        <w:t xml:space="preserve"> </w:t>
      </w:r>
      <w:r w:rsidRPr="005F6735">
        <w:rPr>
          <w:rStyle w:val="21"/>
          <w:sz w:val="22"/>
          <w:szCs w:val="22"/>
          <w:u w:val="none"/>
          <w:lang w:val="ru-RU"/>
        </w:rPr>
        <w:t xml:space="preserve">понятие первообразной, интеграла; правила нахождения </w:t>
      </w:r>
      <w:proofErr w:type="gramStart"/>
      <w:r w:rsidRPr="005F6735">
        <w:rPr>
          <w:rStyle w:val="21"/>
          <w:sz w:val="22"/>
          <w:szCs w:val="22"/>
          <w:u w:val="none"/>
          <w:lang w:val="ru-RU"/>
        </w:rPr>
        <w:t>первообразных</w:t>
      </w:r>
      <w:proofErr w:type="gramEnd"/>
      <w:r w:rsidRPr="005F6735">
        <w:rPr>
          <w:rStyle w:val="21"/>
          <w:sz w:val="22"/>
          <w:szCs w:val="22"/>
          <w:u w:val="none"/>
          <w:lang w:val="ru-RU"/>
        </w:rPr>
        <w:t>; таблицу первообразных; формулу Ньютона Лейбница; пра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вила интегрирования;</w:t>
      </w:r>
    </w:p>
    <w:p w:rsidR="00C13262" w:rsidRPr="005F6735" w:rsidRDefault="00C13262" w:rsidP="00C13262">
      <w:pPr>
        <w:spacing w:line="312" w:lineRule="exact"/>
        <w:rPr>
          <w:sz w:val="22"/>
          <w:szCs w:val="22"/>
        </w:rPr>
      </w:pPr>
      <w:proofErr w:type="gramStart"/>
      <w:r w:rsidRPr="005F6735">
        <w:rPr>
          <w:rStyle w:val="22"/>
          <w:sz w:val="22"/>
          <w:szCs w:val="22"/>
        </w:rPr>
        <w:t>уметь:</w:t>
      </w:r>
      <w:r w:rsidRPr="005F6735">
        <w:rPr>
          <w:rStyle w:val="21"/>
          <w:sz w:val="22"/>
          <w:szCs w:val="22"/>
          <w:lang w:val="ru-RU"/>
        </w:rPr>
        <w:t xml:space="preserve"> </w:t>
      </w:r>
      <w:r w:rsidRPr="005F6735">
        <w:rPr>
          <w:rStyle w:val="21"/>
          <w:sz w:val="22"/>
          <w:szCs w:val="22"/>
          <w:u w:val="none"/>
          <w:lang w:val="ru-RU"/>
        </w:rPr>
        <w:t xml:space="preserve">проводить информационно-смысловой анализ прочитанного текста </w:t>
      </w:r>
      <w:r w:rsidRPr="005F6735">
        <w:rPr>
          <w:sz w:val="22"/>
          <w:szCs w:val="22"/>
        </w:rPr>
        <w:t xml:space="preserve">в </w:t>
      </w:r>
      <w:r w:rsidRPr="005F6735">
        <w:rPr>
          <w:rStyle w:val="21"/>
          <w:sz w:val="22"/>
          <w:szCs w:val="22"/>
          <w:u w:val="none"/>
          <w:lang w:val="ru-RU"/>
        </w:rPr>
        <w:t>учебнике, участвовать в диалоге, приводить примеры; аргу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ментировано отвечать на поставленные вопросы, осмысливать ошибки и их устранять; доказывать, что данная функция является первооб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разной для другой данной функции; находить одну из первообразных для суммы функций и произведения функции на число, используя справочные материалы; выводить правила отыскания первообразных;</w:t>
      </w:r>
      <w:proofErr w:type="gramEnd"/>
      <w:r w:rsidRPr="005F6735">
        <w:rPr>
          <w:rStyle w:val="21"/>
          <w:sz w:val="22"/>
          <w:szCs w:val="22"/>
          <w:u w:val="none"/>
          <w:lang w:val="ru-RU"/>
        </w:rPr>
        <w:t xml:space="preserve"> из</w:t>
      </w:r>
      <w:r w:rsidRPr="005F6735">
        <w:rPr>
          <w:rStyle w:val="21"/>
          <w:sz w:val="22"/>
          <w:szCs w:val="22"/>
          <w:u w:val="none"/>
          <w:lang w:val="ru-RU"/>
        </w:rPr>
        <w:t>о</w:t>
      </w:r>
      <w:r w:rsidRPr="005F6735">
        <w:rPr>
          <w:rStyle w:val="21"/>
          <w:sz w:val="22"/>
          <w:szCs w:val="22"/>
          <w:u w:val="none"/>
          <w:lang w:val="ru-RU"/>
        </w:rPr>
        <w:t>бражать криволинейную трапецию, ограниченную графиками эле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ментарных функций; вычислять интеграл от элементарной функции простого аргумента по фо</w:t>
      </w:r>
      <w:r w:rsidRPr="005F6735">
        <w:rPr>
          <w:rStyle w:val="21"/>
          <w:sz w:val="22"/>
          <w:szCs w:val="22"/>
          <w:u w:val="none"/>
          <w:lang w:val="ru-RU"/>
        </w:rPr>
        <w:t>р</w:t>
      </w:r>
      <w:r w:rsidRPr="005F6735">
        <w:rPr>
          <w:rStyle w:val="21"/>
          <w:sz w:val="22"/>
          <w:szCs w:val="22"/>
          <w:u w:val="none"/>
          <w:lang w:val="ru-RU"/>
        </w:rPr>
        <w:t xml:space="preserve">муле Ньютона Лейбница с помощью таблицы первообразных и правил интегрирования; вычислять площадь криволинейной трапеции, ограниченной прямыми </w:t>
      </w:r>
      <w:proofErr w:type="spellStart"/>
      <w:r w:rsidRPr="005F6735">
        <w:rPr>
          <w:rStyle w:val="21"/>
          <w:sz w:val="22"/>
          <w:szCs w:val="22"/>
          <w:u w:val="none"/>
          <w:lang w:val="ru-RU"/>
        </w:rPr>
        <w:t>х</w:t>
      </w:r>
      <w:proofErr w:type="spellEnd"/>
      <w:r w:rsidRPr="005F6735">
        <w:rPr>
          <w:rStyle w:val="21"/>
          <w:sz w:val="22"/>
          <w:szCs w:val="22"/>
          <w:u w:val="none"/>
          <w:lang w:val="ru-RU"/>
        </w:rPr>
        <w:t xml:space="preserve"> = а, </w:t>
      </w:r>
      <w:proofErr w:type="spellStart"/>
      <w:r w:rsidRPr="005F6735">
        <w:rPr>
          <w:rStyle w:val="21"/>
          <w:sz w:val="22"/>
          <w:szCs w:val="22"/>
          <w:u w:val="none"/>
          <w:lang w:val="ru-RU"/>
        </w:rPr>
        <w:t>х</w:t>
      </w:r>
      <w:proofErr w:type="spellEnd"/>
      <w:r w:rsidRPr="005F6735">
        <w:rPr>
          <w:rStyle w:val="21"/>
          <w:sz w:val="22"/>
          <w:szCs w:val="22"/>
          <w:u w:val="none"/>
          <w:lang w:val="ru-RU"/>
        </w:rPr>
        <w:t xml:space="preserve"> = Ь, осью</w:t>
      </w:r>
      <w:proofErr w:type="gramStart"/>
      <w:r w:rsidRPr="005F6735">
        <w:rPr>
          <w:rStyle w:val="21"/>
          <w:sz w:val="22"/>
          <w:szCs w:val="22"/>
          <w:u w:val="none"/>
          <w:lang w:val="ru-RU"/>
        </w:rPr>
        <w:t xml:space="preserve"> О</w:t>
      </w:r>
      <w:proofErr w:type="gramEnd"/>
      <w:r w:rsidRPr="005F6735">
        <w:rPr>
          <w:rStyle w:val="21"/>
          <w:sz w:val="22"/>
          <w:szCs w:val="22"/>
          <w:u w:val="none"/>
          <w:lang w:val="ru-RU"/>
        </w:rPr>
        <w:t>х и гра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фиком квадратичной функции; находить площадь криволинейной трапеции, ограниченной параболами; вычислять путь, пройденный телом от начала движения до остановки, если известна его скорость; предвидеть возможные последствия своих действий; владеть навыками кон</w:t>
      </w:r>
      <w:r w:rsidRPr="005F6735">
        <w:rPr>
          <w:rStyle w:val="21"/>
          <w:sz w:val="22"/>
          <w:szCs w:val="22"/>
          <w:u w:val="none"/>
          <w:lang w:val="ru-RU"/>
        </w:rPr>
        <w:softHyphen/>
        <w:t>троля и оценки своей деятельности.</w:t>
      </w:r>
    </w:p>
    <w:p w:rsidR="00C13262" w:rsidRPr="005F6735" w:rsidRDefault="00C13262" w:rsidP="00B310CC">
      <w:pPr>
        <w:pStyle w:val="a4"/>
        <w:widowControl w:val="0"/>
        <w:numPr>
          <w:ilvl w:val="0"/>
          <w:numId w:val="7"/>
        </w:numPr>
        <w:tabs>
          <w:tab w:val="left" w:pos="303"/>
        </w:tabs>
        <w:spacing w:line="312" w:lineRule="exact"/>
        <w:ind w:left="0"/>
        <w:jc w:val="both"/>
        <w:rPr>
          <w:b/>
          <w:sz w:val="22"/>
          <w:szCs w:val="22"/>
        </w:rPr>
      </w:pPr>
      <w:r w:rsidRPr="005F6735">
        <w:rPr>
          <w:rStyle w:val="21"/>
          <w:b/>
          <w:sz w:val="22"/>
          <w:szCs w:val="22"/>
          <w:u w:val="none"/>
          <w:lang w:val="ru-RU"/>
        </w:rPr>
        <w:t xml:space="preserve">Элементы математической статистики, комбинаторики </w:t>
      </w:r>
      <w:r w:rsidRPr="005F6735">
        <w:rPr>
          <w:b/>
          <w:sz w:val="22"/>
          <w:szCs w:val="22"/>
        </w:rPr>
        <w:t xml:space="preserve">и </w:t>
      </w:r>
      <w:r w:rsidRPr="005F6735">
        <w:rPr>
          <w:rStyle w:val="21"/>
          <w:b/>
          <w:sz w:val="22"/>
          <w:szCs w:val="22"/>
          <w:u w:val="none"/>
          <w:lang w:val="ru-RU"/>
        </w:rPr>
        <w:t>теории вероятностей (21 ч)</w:t>
      </w:r>
    </w:p>
    <w:p w:rsidR="00C13262" w:rsidRPr="005F6735" w:rsidRDefault="00C13262" w:rsidP="00C13262">
      <w:pPr>
        <w:spacing w:line="312" w:lineRule="exact"/>
        <w:rPr>
          <w:sz w:val="22"/>
          <w:szCs w:val="22"/>
        </w:rPr>
      </w:pPr>
      <w:r w:rsidRPr="005F6735">
        <w:rPr>
          <w:sz w:val="22"/>
          <w:szCs w:val="22"/>
        </w:rPr>
        <w:t xml:space="preserve">Табличное и графическое представление данных. Числовые характеристики рядов данных. </w:t>
      </w:r>
      <w:proofErr w:type="gramStart"/>
      <w:r w:rsidRPr="005F6735">
        <w:rPr>
          <w:sz w:val="22"/>
          <w:szCs w:val="22"/>
        </w:rPr>
        <w:t>Поочерёдный и одновременны выбор нескольких элементов из коне</w:t>
      </w:r>
      <w:r w:rsidRPr="005F6735">
        <w:rPr>
          <w:sz w:val="22"/>
          <w:szCs w:val="22"/>
        </w:rPr>
        <w:t>ч</w:t>
      </w:r>
      <w:r w:rsidRPr="005F6735">
        <w:rPr>
          <w:sz w:val="22"/>
          <w:szCs w:val="22"/>
        </w:rPr>
        <w:t>ного множества.</w:t>
      </w:r>
      <w:proofErr w:type="gramEnd"/>
      <w:r w:rsidRPr="005F6735">
        <w:rPr>
          <w:sz w:val="22"/>
          <w:szCs w:val="22"/>
        </w:rPr>
        <w:t xml:space="preserve"> Формулы числа перестановок, сочетаний, размещений. Решение комбинаторных задач. Формула бинома Ньютона. Свойства биноминальных к</w:t>
      </w:r>
      <w:r w:rsidRPr="005F6735">
        <w:rPr>
          <w:sz w:val="22"/>
          <w:szCs w:val="22"/>
        </w:rPr>
        <w:t>о</w:t>
      </w:r>
      <w:r w:rsidRPr="005F6735">
        <w:rPr>
          <w:sz w:val="22"/>
          <w:szCs w:val="22"/>
        </w:rPr>
        <w:t>эффициентов. Треугольник Паскаля. Элементарные и сложные события. Рассмотрение случаев: веро</w:t>
      </w:r>
      <w:r w:rsidRPr="005F6735">
        <w:rPr>
          <w:sz w:val="22"/>
          <w:szCs w:val="22"/>
        </w:rPr>
        <w:softHyphen/>
        <w:t>ятность суммы несовместных событий, вероятность против</w:t>
      </w:r>
      <w:r w:rsidRPr="005F6735">
        <w:rPr>
          <w:sz w:val="22"/>
          <w:szCs w:val="22"/>
        </w:rPr>
        <w:t>о</w:t>
      </w:r>
      <w:r w:rsidRPr="005F6735">
        <w:rPr>
          <w:sz w:val="22"/>
          <w:szCs w:val="22"/>
        </w:rPr>
        <w:t>положного события. Понятие о независимости событий. Вероятность и стати</w:t>
      </w:r>
      <w:r w:rsidRPr="005F6735">
        <w:rPr>
          <w:sz w:val="22"/>
          <w:szCs w:val="22"/>
        </w:rPr>
        <w:softHyphen/>
        <w:t>стическая частота наступления события. Решение практических задач с применение вероятностных методов. Случайные величины. Цен</w:t>
      </w:r>
      <w:r w:rsidRPr="005F6735">
        <w:rPr>
          <w:sz w:val="22"/>
          <w:szCs w:val="22"/>
        </w:rPr>
        <w:softHyphen/>
        <w:t>тральные тенденции. Меры разброса. Решение практических задач по теме «Статистика».</w:t>
      </w:r>
    </w:p>
    <w:p w:rsidR="00C13262" w:rsidRPr="005F6735" w:rsidRDefault="00C13262" w:rsidP="00C13262">
      <w:pPr>
        <w:spacing w:line="312" w:lineRule="exact"/>
        <w:rPr>
          <w:sz w:val="22"/>
          <w:szCs w:val="22"/>
        </w:rPr>
      </w:pPr>
      <w:proofErr w:type="gramStart"/>
      <w:r w:rsidRPr="005F6735">
        <w:rPr>
          <w:rStyle w:val="22"/>
          <w:sz w:val="22"/>
          <w:szCs w:val="22"/>
        </w:rPr>
        <w:t>Основные цели:</w:t>
      </w:r>
      <w:r w:rsidRPr="005F6735">
        <w:rPr>
          <w:sz w:val="22"/>
          <w:szCs w:val="22"/>
        </w:rPr>
        <w:t xml:space="preserve"> формирование представлений о научных, логических, комбинаторных методах решения математических задач; формирова</w:t>
      </w:r>
      <w:r w:rsidRPr="005F6735">
        <w:rPr>
          <w:sz w:val="22"/>
          <w:szCs w:val="22"/>
        </w:rPr>
        <w:softHyphen/>
        <w:t>ние умения анализир</w:t>
      </w:r>
      <w:r w:rsidRPr="005F6735">
        <w:rPr>
          <w:sz w:val="22"/>
          <w:szCs w:val="22"/>
        </w:rPr>
        <w:t>о</w:t>
      </w:r>
      <w:r w:rsidRPr="005F6735">
        <w:rPr>
          <w:sz w:val="22"/>
          <w:szCs w:val="22"/>
        </w:rPr>
        <w:t xml:space="preserve">вать, находить различные способы решения одной и той же задачи, делать выводы; развитие </w:t>
      </w:r>
      <w:proofErr w:type="spellStart"/>
      <w:r w:rsidRPr="005F6735">
        <w:rPr>
          <w:sz w:val="22"/>
          <w:szCs w:val="22"/>
        </w:rPr>
        <w:t>комбинаторно</w:t>
      </w:r>
      <w:r w:rsidRPr="005F6735">
        <w:rPr>
          <w:sz w:val="22"/>
          <w:szCs w:val="22"/>
        </w:rPr>
        <w:softHyphen/>
        <w:t>логического</w:t>
      </w:r>
      <w:proofErr w:type="spellEnd"/>
      <w:r w:rsidRPr="005F6735">
        <w:rPr>
          <w:sz w:val="22"/>
          <w:szCs w:val="22"/>
        </w:rPr>
        <w:t xml:space="preserve">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  <w:r w:rsidRPr="005F6735">
        <w:rPr>
          <w:sz w:val="22"/>
          <w:szCs w:val="22"/>
        </w:rPr>
        <w:t xml:space="preserve"> формирование уме</w:t>
      </w:r>
      <w:r w:rsidRPr="005F6735">
        <w:rPr>
          <w:sz w:val="22"/>
          <w:szCs w:val="22"/>
        </w:rPr>
        <w:softHyphen/>
        <w:t>ния вычислять вероятность событий, определять несовместные и противоположные события; о</w:t>
      </w:r>
      <w:r w:rsidRPr="005F6735">
        <w:rPr>
          <w:sz w:val="22"/>
          <w:szCs w:val="22"/>
        </w:rPr>
        <w:t>в</w:t>
      </w:r>
      <w:r w:rsidRPr="005F6735">
        <w:rPr>
          <w:sz w:val="22"/>
          <w:szCs w:val="22"/>
        </w:rPr>
        <w:t>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</w:r>
    </w:p>
    <w:p w:rsidR="00C13262" w:rsidRPr="005F6735" w:rsidRDefault="00C13262" w:rsidP="00C13262">
      <w:pPr>
        <w:spacing w:line="312" w:lineRule="exact"/>
        <w:jc w:val="both"/>
        <w:rPr>
          <w:sz w:val="22"/>
          <w:szCs w:val="22"/>
        </w:rPr>
      </w:pPr>
      <w:r w:rsidRPr="005F6735">
        <w:rPr>
          <w:sz w:val="22"/>
          <w:szCs w:val="22"/>
        </w:rPr>
        <w:lastRenderedPageBreak/>
        <w:t>В результате изучения темы учащиеся должны:</w:t>
      </w:r>
    </w:p>
    <w:p w:rsidR="00C13262" w:rsidRPr="005F6735" w:rsidRDefault="00C13262" w:rsidP="00C13262">
      <w:pPr>
        <w:spacing w:line="312" w:lineRule="exact"/>
        <w:rPr>
          <w:sz w:val="22"/>
          <w:szCs w:val="22"/>
        </w:rPr>
      </w:pPr>
      <w:r w:rsidRPr="005F6735">
        <w:rPr>
          <w:rStyle w:val="22"/>
          <w:sz w:val="22"/>
          <w:szCs w:val="22"/>
        </w:rPr>
        <w:t>знать:</w:t>
      </w:r>
      <w:r w:rsidRPr="005F6735">
        <w:rPr>
          <w:sz w:val="22"/>
          <w:szCs w:val="22"/>
        </w:rPr>
        <w:t xml:space="preserve"> понятие комбинаторной задачи и основных методов её решения (перестановки, размещения, сочетания без повторения и с повторе</w:t>
      </w:r>
      <w:r w:rsidRPr="005F6735">
        <w:rPr>
          <w:sz w:val="22"/>
          <w:szCs w:val="22"/>
        </w:rPr>
        <w:softHyphen/>
        <w:t>нием); понятие логич</w:t>
      </w:r>
      <w:r w:rsidRPr="005F6735">
        <w:rPr>
          <w:sz w:val="22"/>
          <w:szCs w:val="22"/>
        </w:rPr>
        <w:t>е</w:t>
      </w:r>
      <w:r w:rsidRPr="005F6735">
        <w:rPr>
          <w:sz w:val="22"/>
          <w:szCs w:val="22"/>
        </w:rPr>
        <w:t xml:space="preserve">ской задачи; приёмы решения комбинаторных, логических задач; элементы </w:t>
      </w:r>
      <w:proofErr w:type="spellStart"/>
      <w:r w:rsidRPr="005F6735">
        <w:rPr>
          <w:sz w:val="22"/>
          <w:szCs w:val="22"/>
        </w:rPr>
        <w:t>графового</w:t>
      </w:r>
      <w:proofErr w:type="spellEnd"/>
      <w:r w:rsidRPr="005F6735">
        <w:rPr>
          <w:sz w:val="22"/>
          <w:szCs w:val="22"/>
        </w:rPr>
        <w:t xml:space="preserve"> моделирования; понятие веро</w:t>
      </w:r>
      <w:r w:rsidRPr="005F6735">
        <w:rPr>
          <w:sz w:val="22"/>
          <w:szCs w:val="22"/>
        </w:rPr>
        <w:softHyphen/>
        <w:t>ятности событий; понятие невозможного и достоверного события; понятие независимых событий; понятие условной вероятности событий; понятие статистической частоты наступления событий;</w:t>
      </w:r>
    </w:p>
    <w:p w:rsidR="00C13262" w:rsidRPr="005F6735" w:rsidRDefault="00C13262" w:rsidP="00C13262">
      <w:pPr>
        <w:spacing w:line="312" w:lineRule="exact"/>
        <w:rPr>
          <w:sz w:val="22"/>
          <w:szCs w:val="22"/>
        </w:rPr>
      </w:pPr>
      <w:proofErr w:type="gramStart"/>
      <w:r w:rsidRPr="005F6735">
        <w:rPr>
          <w:rStyle w:val="22"/>
          <w:sz w:val="22"/>
          <w:szCs w:val="22"/>
        </w:rPr>
        <w:t>уметь:</w:t>
      </w:r>
      <w:r w:rsidRPr="005F6735">
        <w:rPr>
          <w:sz w:val="22"/>
          <w:szCs w:val="22"/>
        </w:rPr>
        <w:t xml:space="preserve"> использовать основные методы решения комбинаторных, логических задач; разрабатывать модели методов решения задач, в том числе и при помощи </w:t>
      </w:r>
      <w:proofErr w:type="spellStart"/>
      <w:r w:rsidRPr="005F6735">
        <w:rPr>
          <w:sz w:val="22"/>
          <w:szCs w:val="22"/>
        </w:rPr>
        <w:t>гр</w:t>
      </w:r>
      <w:r w:rsidRPr="005F6735">
        <w:rPr>
          <w:sz w:val="22"/>
          <w:szCs w:val="22"/>
        </w:rPr>
        <w:t>а</w:t>
      </w:r>
      <w:r w:rsidRPr="005F6735">
        <w:rPr>
          <w:sz w:val="22"/>
          <w:szCs w:val="22"/>
        </w:rPr>
        <w:t>фового</w:t>
      </w:r>
      <w:proofErr w:type="spellEnd"/>
      <w:r w:rsidRPr="005F6735">
        <w:rPr>
          <w:sz w:val="22"/>
          <w:szCs w:val="22"/>
        </w:rPr>
        <w:t xml:space="preserve"> моделирования; переходить от идеи задачи к аналогичной, более простой задаче, т.е. от основной постановки вопроса к схеме; ясно выражать разработа</w:t>
      </w:r>
      <w:r w:rsidRPr="005F6735">
        <w:rPr>
          <w:sz w:val="22"/>
          <w:szCs w:val="22"/>
        </w:rPr>
        <w:t>н</w:t>
      </w:r>
      <w:r w:rsidRPr="005F6735">
        <w:rPr>
          <w:sz w:val="22"/>
          <w:szCs w:val="22"/>
        </w:rPr>
        <w:t>ную идею задачи; вычислять вероятность событий; определять равновероятные события; выпол</w:t>
      </w:r>
      <w:r w:rsidRPr="005F6735">
        <w:rPr>
          <w:sz w:val="22"/>
          <w:szCs w:val="22"/>
        </w:rPr>
        <w:softHyphen/>
        <w:t>нять основные операции над событиями;</w:t>
      </w:r>
      <w:proofErr w:type="gramEnd"/>
      <w:r w:rsidRPr="005F6735">
        <w:rPr>
          <w:sz w:val="22"/>
          <w:szCs w:val="22"/>
        </w:rPr>
        <w:t xml:space="preserve"> доказывать независ</w:t>
      </w:r>
      <w:r w:rsidRPr="005F6735">
        <w:rPr>
          <w:sz w:val="22"/>
          <w:szCs w:val="22"/>
        </w:rPr>
        <w:t>и</w:t>
      </w:r>
      <w:r w:rsidRPr="005F6735">
        <w:rPr>
          <w:sz w:val="22"/>
          <w:szCs w:val="22"/>
        </w:rPr>
        <w:t>мость событий; находить условную вероятность; решать практические задачи, применяя методы теории вероятности.</w:t>
      </w:r>
    </w:p>
    <w:p w:rsidR="00C13262" w:rsidRPr="005F6735" w:rsidRDefault="00D9139D" w:rsidP="00D9139D">
      <w:pPr>
        <w:widowControl w:val="0"/>
        <w:tabs>
          <w:tab w:val="left" w:pos="303"/>
        </w:tabs>
        <w:spacing w:line="312" w:lineRule="exact"/>
        <w:jc w:val="both"/>
        <w:rPr>
          <w:b/>
          <w:sz w:val="22"/>
          <w:szCs w:val="22"/>
        </w:rPr>
      </w:pPr>
      <w:r w:rsidRPr="005F6735">
        <w:rPr>
          <w:b/>
          <w:sz w:val="22"/>
          <w:szCs w:val="22"/>
        </w:rPr>
        <w:t xml:space="preserve">6. </w:t>
      </w:r>
      <w:r w:rsidR="00C13262" w:rsidRPr="005F6735">
        <w:rPr>
          <w:b/>
          <w:sz w:val="22"/>
          <w:szCs w:val="22"/>
        </w:rPr>
        <w:t>Обобщающее повторение курса алгебры и начал анализа за 10-11 классы (38 ч)</w:t>
      </w:r>
    </w:p>
    <w:p w:rsidR="00C13262" w:rsidRPr="005F6735" w:rsidRDefault="00C13262" w:rsidP="00C13262">
      <w:pPr>
        <w:spacing w:line="312" w:lineRule="exact"/>
        <w:rPr>
          <w:sz w:val="22"/>
          <w:szCs w:val="22"/>
        </w:rPr>
      </w:pPr>
      <w:r w:rsidRPr="005F6735">
        <w:rPr>
          <w:sz w:val="22"/>
          <w:szCs w:val="22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5F6735">
        <w:rPr>
          <w:sz w:val="22"/>
          <w:szCs w:val="22"/>
        </w:rPr>
        <w:t>ии и ее</w:t>
      </w:r>
      <w:proofErr w:type="gramEnd"/>
      <w:r w:rsidRPr="005F6735">
        <w:rPr>
          <w:sz w:val="22"/>
          <w:szCs w:val="22"/>
        </w:rPr>
        <w:t xml:space="preserve"> применение к решению задач. Функции и графики. Текстовые задачи на проценты, движение, прогрессии.</w:t>
      </w:r>
    </w:p>
    <w:p w:rsidR="00C13262" w:rsidRPr="005F6735" w:rsidRDefault="00C13262" w:rsidP="00C13262">
      <w:pPr>
        <w:spacing w:after="518" w:line="312" w:lineRule="exact"/>
        <w:rPr>
          <w:sz w:val="22"/>
          <w:szCs w:val="22"/>
        </w:rPr>
      </w:pPr>
      <w:proofErr w:type="gramStart"/>
      <w:r w:rsidRPr="005F6735">
        <w:rPr>
          <w:rStyle w:val="22"/>
          <w:sz w:val="22"/>
          <w:szCs w:val="22"/>
        </w:rPr>
        <w:t>Основные цели:</w:t>
      </w:r>
      <w:r w:rsidRPr="005F6735">
        <w:rPr>
          <w:sz w:val="22"/>
          <w:szCs w:val="22"/>
        </w:rPr>
        <w:t xml:space="preserve">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</w:t>
      </w:r>
      <w:r w:rsidRPr="005F6735">
        <w:rPr>
          <w:sz w:val="22"/>
          <w:szCs w:val="22"/>
        </w:rPr>
        <w:softHyphen/>
        <w:t>ставлений об идеях и методах математики, о математике как средстве моделирования явлений и процессов; развитие логического и матема</w:t>
      </w:r>
      <w:r w:rsidRPr="005F6735">
        <w:rPr>
          <w:sz w:val="22"/>
          <w:szCs w:val="22"/>
        </w:rPr>
        <w:softHyphen/>
        <w:t>тического мышления, интуиции, творческих способностей;</w:t>
      </w:r>
      <w:proofErr w:type="gramEnd"/>
      <w:r w:rsidRPr="005F6735">
        <w:rPr>
          <w:sz w:val="22"/>
          <w:szCs w:val="22"/>
        </w:rPr>
        <w:t xml:space="preserve"> воспит</w:t>
      </w:r>
      <w:r w:rsidRPr="005F6735">
        <w:rPr>
          <w:sz w:val="22"/>
          <w:szCs w:val="22"/>
        </w:rPr>
        <w:t>а</w:t>
      </w:r>
      <w:r w:rsidRPr="005F6735">
        <w:rPr>
          <w:sz w:val="22"/>
          <w:szCs w:val="22"/>
        </w:rPr>
        <w:t>ние понимания значимости математики для общественного прогресса.</w:t>
      </w:r>
    </w:p>
    <w:p w:rsidR="001C34DE" w:rsidRPr="005F6735" w:rsidRDefault="001C34DE" w:rsidP="005F6735">
      <w:pPr>
        <w:spacing w:line="264" w:lineRule="exact"/>
        <w:ind w:firstLine="3280"/>
        <w:rPr>
          <w:sz w:val="22"/>
          <w:szCs w:val="22"/>
        </w:rPr>
      </w:pPr>
      <w:r w:rsidRPr="005F6735">
        <w:rPr>
          <w:b/>
          <w:sz w:val="22"/>
          <w:szCs w:val="22"/>
        </w:rPr>
        <w:t>ПЛАНИРУЕМЫЕ РЕЗУЛЬТАТЫ ОСВОЕНИЯ УЧЕБНОГО ПРЕДМЕТА</w:t>
      </w:r>
      <w:r w:rsidRPr="005F6735">
        <w:rPr>
          <w:sz w:val="22"/>
          <w:szCs w:val="22"/>
        </w:rPr>
        <w:t xml:space="preserve"> </w:t>
      </w:r>
    </w:p>
    <w:p w:rsidR="001C34DE" w:rsidRPr="005F6735" w:rsidRDefault="001C34DE" w:rsidP="001C34DE">
      <w:pPr>
        <w:ind w:firstLine="567"/>
        <w:rPr>
          <w:sz w:val="22"/>
          <w:szCs w:val="22"/>
        </w:rPr>
      </w:pPr>
      <w:r w:rsidRPr="005F6735">
        <w:rPr>
          <w:sz w:val="22"/>
          <w:szCs w:val="22"/>
        </w:rPr>
        <w:t xml:space="preserve">Изучение алгебры и начал математического анализа в старшей школе даёт возможность достижения </w:t>
      </w:r>
      <w:proofErr w:type="gramStart"/>
      <w:r w:rsidRPr="005F6735">
        <w:rPr>
          <w:sz w:val="22"/>
          <w:szCs w:val="22"/>
        </w:rPr>
        <w:t>обучающимися</w:t>
      </w:r>
      <w:proofErr w:type="gramEnd"/>
      <w:r w:rsidRPr="005F6735">
        <w:rPr>
          <w:sz w:val="22"/>
          <w:szCs w:val="22"/>
        </w:rPr>
        <w:t xml:space="preserve"> следующих результатов. </w:t>
      </w:r>
    </w:p>
    <w:p w:rsidR="001C34DE" w:rsidRPr="005F6735" w:rsidRDefault="001C34DE" w:rsidP="001C34DE">
      <w:pPr>
        <w:ind w:firstLine="567"/>
        <w:rPr>
          <w:b/>
          <w:sz w:val="22"/>
          <w:szCs w:val="22"/>
        </w:rPr>
      </w:pPr>
      <w:r w:rsidRPr="005F6735">
        <w:rPr>
          <w:b/>
          <w:sz w:val="22"/>
          <w:szCs w:val="22"/>
        </w:rPr>
        <w:t>Личностные:</w:t>
      </w:r>
    </w:p>
    <w:p w:rsidR="001C34DE" w:rsidRPr="005F6735" w:rsidRDefault="001C34DE" w:rsidP="001C34DE">
      <w:pPr>
        <w:pStyle w:val="70"/>
        <w:numPr>
          <w:ilvl w:val="0"/>
          <w:numId w:val="9"/>
        </w:numPr>
        <w:shd w:val="clear" w:color="auto" w:fill="auto"/>
        <w:tabs>
          <w:tab w:val="left" w:pos="392"/>
        </w:tabs>
        <w:spacing w:line="240" w:lineRule="auto"/>
        <w:rPr>
          <w:sz w:val="22"/>
          <w:szCs w:val="22"/>
        </w:rPr>
      </w:pPr>
      <w:proofErr w:type="spellStart"/>
      <w:r w:rsidRPr="005F6735">
        <w:rPr>
          <w:sz w:val="22"/>
          <w:szCs w:val="22"/>
        </w:rPr>
        <w:t>сформированность</w:t>
      </w:r>
      <w:proofErr w:type="spellEnd"/>
      <w:r w:rsidRPr="005F6735">
        <w:rPr>
          <w:sz w:val="22"/>
          <w:szCs w:val="22"/>
        </w:rPr>
        <w:t xml:space="preserve">  мировоззрения, соответствующего современному уровню развития науки; критичность мышления, умение распозна</w:t>
      </w:r>
      <w:r w:rsidRPr="005F6735">
        <w:rPr>
          <w:sz w:val="22"/>
          <w:szCs w:val="22"/>
        </w:rPr>
        <w:softHyphen/>
        <w:t>вать логически неко</w:t>
      </w:r>
      <w:r w:rsidRPr="005F6735">
        <w:rPr>
          <w:sz w:val="22"/>
          <w:szCs w:val="22"/>
        </w:rPr>
        <w:t>р</w:t>
      </w:r>
      <w:r w:rsidRPr="005F6735">
        <w:rPr>
          <w:sz w:val="22"/>
          <w:szCs w:val="22"/>
        </w:rPr>
        <w:t>ректные высказывания, отличать гипотезу от факта;</w:t>
      </w:r>
    </w:p>
    <w:p w:rsidR="001C34DE" w:rsidRPr="005F6735" w:rsidRDefault="001C34DE" w:rsidP="001C34DE">
      <w:pPr>
        <w:pStyle w:val="70"/>
        <w:numPr>
          <w:ilvl w:val="0"/>
          <w:numId w:val="9"/>
        </w:numPr>
        <w:shd w:val="clear" w:color="auto" w:fill="auto"/>
        <w:tabs>
          <w:tab w:val="left" w:pos="382"/>
        </w:tabs>
        <w:spacing w:line="240" w:lineRule="auto"/>
        <w:jc w:val="both"/>
        <w:rPr>
          <w:sz w:val="22"/>
          <w:szCs w:val="22"/>
        </w:rPr>
      </w:pPr>
      <w:r w:rsidRPr="005F6735">
        <w:rPr>
          <w:sz w:val="22"/>
          <w:szCs w:val="22"/>
        </w:rPr>
        <w:t xml:space="preserve">готовность и способность вести диалог с другими людьми, достигать в нём взаимопонимания, находить общие цели и сотрудничать </w:t>
      </w:r>
      <w:proofErr w:type="gramStart"/>
      <w:r w:rsidRPr="005F6735">
        <w:rPr>
          <w:sz w:val="22"/>
          <w:szCs w:val="22"/>
        </w:rPr>
        <w:t>для</w:t>
      </w:r>
      <w:proofErr w:type="gramEnd"/>
    </w:p>
    <w:p w:rsidR="001C34DE" w:rsidRPr="005F6735" w:rsidRDefault="001C34DE" w:rsidP="001C34DE">
      <w:pPr>
        <w:pStyle w:val="70"/>
        <w:shd w:val="clear" w:color="auto" w:fill="auto"/>
        <w:tabs>
          <w:tab w:val="left" w:pos="12946"/>
        </w:tabs>
        <w:spacing w:line="240" w:lineRule="auto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их достижения;</w:t>
      </w:r>
    </w:p>
    <w:p w:rsidR="001C34DE" w:rsidRPr="005F6735" w:rsidRDefault="001C34DE" w:rsidP="001C34DE">
      <w:pPr>
        <w:pStyle w:val="70"/>
        <w:numPr>
          <w:ilvl w:val="0"/>
          <w:numId w:val="9"/>
        </w:numPr>
        <w:shd w:val="clear" w:color="auto" w:fill="auto"/>
        <w:tabs>
          <w:tab w:val="left" w:pos="392"/>
        </w:tabs>
        <w:spacing w:line="240" w:lineRule="auto"/>
        <w:rPr>
          <w:sz w:val="22"/>
          <w:szCs w:val="22"/>
        </w:rPr>
      </w:pPr>
      <w:r w:rsidRPr="005F6735">
        <w:rPr>
          <w:sz w:val="22"/>
          <w:szCs w:val="22"/>
        </w:rPr>
        <w:t xml:space="preserve">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5F6735">
        <w:rPr>
          <w:sz w:val="22"/>
          <w:szCs w:val="22"/>
        </w:rPr>
        <w:t>учебно</w:t>
      </w:r>
      <w:r w:rsidRPr="005F6735">
        <w:rPr>
          <w:sz w:val="22"/>
          <w:szCs w:val="22"/>
        </w:rPr>
        <w:softHyphen/>
        <w:t>исследовательской</w:t>
      </w:r>
      <w:proofErr w:type="spellEnd"/>
      <w:r w:rsidRPr="005F6735">
        <w:rPr>
          <w:sz w:val="22"/>
          <w:szCs w:val="22"/>
        </w:rPr>
        <w:t>, пр</w:t>
      </w:r>
      <w:r w:rsidRPr="005F6735">
        <w:rPr>
          <w:sz w:val="22"/>
          <w:szCs w:val="22"/>
        </w:rPr>
        <w:t>о</w:t>
      </w:r>
      <w:r w:rsidRPr="005F6735">
        <w:rPr>
          <w:sz w:val="22"/>
          <w:szCs w:val="22"/>
        </w:rPr>
        <w:t>ектной и других видах деятельности;</w:t>
      </w:r>
    </w:p>
    <w:p w:rsidR="001C34DE" w:rsidRPr="005F6735" w:rsidRDefault="001C34DE" w:rsidP="001C34DE">
      <w:pPr>
        <w:pStyle w:val="70"/>
        <w:numPr>
          <w:ilvl w:val="0"/>
          <w:numId w:val="9"/>
        </w:numPr>
        <w:shd w:val="clear" w:color="auto" w:fill="auto"/>
        <w:tabs>
          <w:tab w:val="left" w:pos="387"/>
        </w:tabs>
        <w:spacing w:line="240" w:lineRule="auto"/>
        <w:rPr>
          <w:sz w:val="22"/>
          <w:szCs w:val="22"/>
        </w:rPr>
      </w:pPr>
      <w:r w:rsidRPr="005F6735">
        <w:rPr>
          <w:sz w:val="22"/>
          <w:szCs w:val="22"/>
        </w:rPr>
        <w:t>готовность и способность к образованию, в том числе самообразованию, на протяжении всей жизни; сознательное отношение к непре</w:t>
      </w:r>
      <w:r w:rsidRPr="005F6735">
        <w:rPr>
          <w:sz w:val="22"/>
          <w:szCs w:val="22"/>
        </w:rPr>
        <w:softHyphen/>
        <w:t>рывному образованию как условию успешной профессиональной и общественной деятельности;</w:t>
      </w:r>
    </w:p>
    <w:p w:rsidR="001C34DE" w:rsidRPr="005F6735" w:rsidRDefault="001C34DE" w:rsidP="001C34DE">
      <w:pPr>
        <w:widowControl w:val="0"/>
        <w:numPr>
          <w:ilvl w:val="0"/>
          <w:numId w:val="9"/>
        </w:numPr>
        <w:tabs>
          <w:tab w:val="left" w:pos="387"/>
        </w:tabs>
        <w:jc w:val="both"/>
        <w:rPr>
          <w:sz w:val="22"/>
          <w:szCs w:val="22"/>
        </w:rPr>
      </w:pPr>
      <w:r w:rsidRPr="005F6735">
        <w:rPr>
          <w:sz w:val="22"/>
          <w:szCs w:val="22"/>
        </w:rPr>
        <w:t>эстетическое отношение к миру, включая эстетику быта, научного и технического творчества;</w:t>
      </w:r>
    </w:p>
    <w:p w:rsidR="001C34DE" w:rsidRPr="005F6735" w:rsidRDefault="001C34DE" w:rsidP="001C34DE">
      <w:pPr>
        <w:widowControl w:val="0"/>
        <w:numPr>
          <w:ilvl w:val="0"/>
          <w:numId w:val="9"/>
        </w:numPr>
        <w:tabs>
          <w:tab w:val="left" w:pos="397"/>
        </w:tabs>
        <w:jc w:val="both"/>
        <w:rPr>
          <w:sz w:val="22"/>
          <w:szCs w:val="22"/>
        </w:rPr>
      </w:pPr>
      <w:proofErr w:type="gramStart"/>
      <w:r w:rsidRPr="005F6735">
        <w:rPr>
          <w:sz w:val="22"/>
          <w:szCs w:val="22"/>
        </w:rPr>
        <w:t>осознанный выбор будущей профессии и возможностей реализации собственных жизненных планов; отношение к профессиональной дея</w:t>
      </w:r>
      <w:r w:rsidRPr="005F6735">
        <w:rPr>
          <w:sz w:val="22"/>
          <w:szCs w:val="22"/>
        </w:rPr>
        <w:softHyphen/>
        <w:t>тельности как во</w:t>
      </w:r>
      <w:r w:rsidRPr="005F6735">
        <w:rPr>
          <w:sz w:val="22"/>
          <w:szCs w:val="22"/>
        </w:rPr>
        <w:t>з</w:t>
      </w:r>
      <w:r w:rsidRPr="005F6735">
        <w:rPr>
          <w:sz w:val="22"/>
          <w:szCs w:val="22"/>
        </w:rPr>
        <w:t>можности участия в решении личных, общественных, государственных, общенациональных проблем.</w:t>
      </w:r>
      <w:proofErr w:type="gramEnd"/>
    </w:p>
    <w:p w:rsidR="001C34DE" w:rsidRPr="005F6735" w:rsidRDefault="001C34DE" w:rsidP="001C34DE">
      <w:pPr>
        <w:ind w:firstLine="780"/>
        <w:rPr>
          <w:b/>
          <w:sz w:val="22"/>
          <w:szCs w:val="22"/>
        </w:rPr>
      </w:pPr>
      <w:proofErr w:type="spellStart"/>
      <w:r w:rsidRPr="005F6735">
        <w:rPr>
          <w:b/>
          <w:sz w:val="22"/>
          <w:szCs w:val="22"/>
        </w:rPr>
        <w:t>Метапредметные</w:t>
      </w:r>
      <w:proofErr w:type="spellEnd"/>
      <w:r w:rsidRPr="005F6735">
        <w:rPr>
          <w:b/>
          <w:sz w:val="22"/>
          <w:szCs w:val="22"/>
        </w:rPr>
        <w:t>:</w:t>
      </w:r>
    </w:p>
    <w:p w:rsidR="001C34DE" w:rsidRPr="005F6735" w:rsidRDefault="001C34DE" w:rsidP="001C34DE">
      <w:pPr>
        <w:widowControl w:val="0"/>
        <w:numPr>
          <w:ilvl w:val="0"/>
          <w:numId w:val="10"/>
        </w:numPr>
        <w:tabs>
          <w:tab w:val="left" w:pos="392"/>
        </w:tabs>
        <w:jc w:val="both"/>
        <w:rPr>
          <w:sz w:val="22"/>
          <w:szCs w:val="22"/>
        </w:rPr>
      </w:pPr>
      <w:r w:rsidRPr="005F6735">
        <w:rPr>
          <w:sz w:val="22"/>
          <w:szCs w:val="22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</w:t>
      </w:r>
      <w:r w:rsidR="00F31FC8" w:rsidRPr="005F6735">
        <w:rPr>
          <w:sz w:val="22"/>
          <w:szCs w:val="22"/>
        </w:rPr>
        <w:t>;</w:t>
      </w:r>
      <w:r w:rsidRPr="005F6735">
        <w:rPr>
          <w:sz w:val="22"/>
          <w:szCs w:val="22"/>
        </w:rPr>
        <w:t xml:space="preserve"> выбирать успешные стратегии в ра</w:t>
      </w:r>
      <w:r w:rsidRPr="005F6735">
        <w:rPr>
          <w:sz w:val="22"/>
          <w:szCs w:val="22"/>
        </w:rPr>
        <w:t>з</w:t>
      </w:r>
      <w:r w:rsidRPr="005F6735">
        <w:rPr>
          <w:sz w:val="22"/>
          <w:szCs w:val="22"/>
        </w:rPr>
        <w:t>личных ситуациях;</w:t>
      </w:r>
    </w:p>
    <w:p w:rsidR="001C34DE" w:rsidRPr="005F6735" w:rsidRDefault="001C34DE" w:rsidP="001C34DE">
      <w:pPr>
        <w:widowControl w:val="0"/>
        <w:numPr>
          <w:ilvl w:val="0"/>
          <w:numId w:val="10"/>
        </w:numPr>
        <w:tabs>
          <w:tab w:val="left" w:pos="387"/>
        </w:tabs>
        <w:jc w:val="both"/>
        <w:rPr>
          <w:sz w:val="22"/>
          <w:szCs w:val="22"/>
        </w:rPr>
      </w:pPr>
      <w:r w:rsidRPr="005F6735">
        <w:rPr>
          <w:sz w:val="22"/>
          <w:szCs w:val="22"/>
        </w:rPr>
        <w:t>умение продуктивно общаться и взаимодействовать в процессе совместной деятельности, учитывать позиции других участников деятель</w:t>
      </w:r>
      <w:r w:rsidRPr="005F6735">
        <w:rPr>
          <w:sz w:val="22"/>
          <w:szCs w:val="22"/>
        </w:rPr>
        <w:softHyphen/>
        <w:t>ности, эффективно разрешать конфликты;</w:t>
      </w:r>
    </w:p>
    <w:p w:rsidR="001C34DE" w:rsidRPr="005F6735" w:rsidRDefault="001C34DE" w:rsidP="001C34DE">
      <w:pPr>
        <w:pStyle w:val="70"/>
        <w:shd w:val="clear" w:color="auto" w:fill="auto"/>
        <w:spacing w:line="240" w:lineRule="auto"/>
        <w:jc w:val="both"/>
        <w:rPr>
          <w:sz w:val="22"/>
          <w:szCs w:val="22"/>
        </w:rPr>
      </w:pPr>
      <w:r w:rsidRPr="005F6735">
        <w:rPr>
          <w:rStyle w:val="71"/>
          <w:sz w:val="22"/>
          <w:szCs w:val="22"/>
          <w:lang w:val="ru-RU"/>
        </w:rPr>
        <w:lastRenderedPageBreak/>
        <w:t>3)</w:t>
      </w:r>
      <w:r w:rsidRPr="005F6735">
        <w:rPr>
          <w:sz w:val="22"/>
          <w:szCs w:val="22"/>
          <w:lang w:eastAsia="en-US" w:bidi="en-US"/>
        </w:rPr>
        <w:t xml:space="preserve"> </w:t>
      </w:r>
      <w:r w:rsidRPr="005F6735">
        <w:rPr>
          <w:sz w:val="22"/>
          <w:szCs w:val="22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</w:t>
      </w:r>
      <w:r w:rsidRPr="005F6735">
        <w:rPr>
          <w:sz w:val="22"/>
          <w:szCs w:val="22"/>
        </w:rPr>
        <w:t>о</w:t>
      </w:r>
      <w:r w:rsidRPr="005F6735">
        <w:rPr>
          <w:sz w:val="22"/>
          <w:szCs w:val="22"/>
        </w:rPr>
        <w:t>стоятельному поиску методов решения практических задач, применению различных методов познания;</w:t>
      </w:r>
    </w:p>
    <w:p w:rsidR="001C34DE" w:rsidRPr="005F6735" w:rsidRDefault="001C34DE" w:rsidP="001C34DE">
      <w:pPr>
        <w:widowControl w:val="0"/>
        <w:numPr>
          <w:ilvl w:val="0"/>
          <w:numId w:val="11"/>
        </w:numPr>
        <w:tabs>
          <w:tab w:val="left" w:pos="387"/>
        </w:tabs>
        <w:ind w:right="260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готовность и способность к самостоятельной информационно-познавательной деятельности, включая умение ориентироваться в различ</w:t>
      </w:r>
      <w:r w:rsidRPr="005F6735">
        <w:rPr>
          <w:sz w:val="22"/>
          <w:szCs w:val="22"/>
        </w:rPr>
        <w:softHyphen/>
        <w:t>ных источниках информации, критически оценивать и интерпретировать информацию, получаемую из различных источников;</w:t>
      </w:r>
    </w:p>
    <w:p w:rsidR="001C34DE" w:rsidRPr="005F6735" w:rsidRDefault="001C34DE" w:rsidP="001C34DE">
      <w:pPr>
        <w:widowControl w:val="0"/>
        <w:numPr>
          <w:ilvl w:val="0"/>
          <w:numId w:val="11"/>
        </w:numPr>
        <w:tabs>
          <w:tab w:val="left" w:pos="397"/>
        </w:tabs>
        <w:ind w:right="260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умение использовать средства информационных и коммуникационных технологий (далее — ИКТ) в решении когнитивных</w:t>
      </w:r>
      <w:r w:rsidR="00F31FC8" w:rsidRPr="005F6735">
        <w:rPr>
          <w:sz w:val="22"/>
          <w:szCs w:val="22"/>
        </w:rPr>
        <w:t xml:space="preserve">, </w:t>
      </w:r>
      <w:r w:rsidRPr="005F6735">
        <w:rPr>
          <w:sz w:val="22"/>
          <w:szCs w:val="22"/>
        </w:rPr>
        <w:t>коммуника</w:t>
      </w:r>
      <w:r w:rsidRPr="005F6735">
        <w:rPr>
          <w:sz w:val="22"/>
          <w:szCs w:val="22"/>
        </w:rPr>
        <w:softHyphen/>
        <w:t>тивных и организ</w:t>
      </w:r>
      <w:r w:rsidRPr="005F6735">
        <w:rPr>
          <w:sz w:val="22"/>
          <w:szCs w:val="22"/>
        </w:rPr>
        <w:t>а</w:t>
      </w:r>
      <w:r w:rsidRPr="005F6735">
        <w:rPr>
          <w:sz w:val="22"/>
          <w:szCs w:val="22"/>
        </w:rPr>
        <w:t>ционных задач с соблюдением требований эргономики, техники безопасности, гигиены, ресурсосбережения правовых и этических норм, норм информацио</w:t>
      </w:r>
      <w:r w:rsidRPr="005F6735">
        <w:rPr>
          <w:sz w:val="22"/>
          <w:szCs w:val="22"/>
        </w:rPr>
        <w:t>н</w:t>
      </w:r>
      <w:r w:rsidRPr="005F6735">
        <w:rPr>
          <w:sz w:val="22"/>
          <w:szCs w:val="22"/>
        </w:rPr>
        <w:t>ной безопасности;</w:t>
      </w:r>
    </w:p>
    <w:p w:rsidR="001C34DE" w:rsidRPr="005F6735" w:rsidRDefault="001C34DE" w:rsidP="001C34DE">
      <w:pPr>
        <w:widowControl w:val="0"/>
        <w:numPr>
          <w:ilvl w:val="0"/>
          <w:numId w:val="11"/>
        </w:numPr>
        <w:tabs>
          <w:tab w:val="left" w:pos="382"/>
        </w:tabs>
        <w:jc w:val="both"/>
        <w:rPr>
          <w:sz w:val="22"/>
          <w:szCs w:val="22"/>
        </w:rPr>
      </w:pPr>
      <w:r w:rsidRPr="005F6735">
        <w:rPr>
          <w:sz w:val="22"/>
          <w:szCs w:val="22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C34DE" w:rsidRPr="005F6735" w:rsidRDefault="001C34DE" w:rsidP="001C34DE">
      <w:pPr>
        <w:widowControl w:val="0"/>
        <w:numPr>
          <w:ilvl w:val="0"/>
          <w:numId w:val="11"/>
        </w:numPr>
        <w:tabs>
          <w:tab w:val="left" w:pos="397"/>
        </w:tabs>
        <w:jc w:val="both"/>
        <w:rPr>
          <w:sz w:val="22"/>
          <w:szCs w:val="22"/>
        </w:rPr>
      </w:pPr>
      <w:r w:rsidRPr="005F6735">
        <w:rPr>
          <w:sz w:val="22"/>
          <w:szCs w:val="22"/>
        </w:rPr>
        <w:t>владение навыками познавательной рефлексии как осознания совершаемых действий и мыслительных процессов, их результатов и осно</w:t>
      </w:r>
      <w:r w:rsidRPr="005F6735">
        <w:rPr>
          <w:sz w:val="22"/>
          <w:szCs w:val="22"/>
        </w:rPr>
        <w:softHyphen/>
        <w:t>ваний, границ своего знания и незнания, новых познавательных задач и средств их достижения.</w:t>
      </w:r>
    </w:p>
    <w:p w:rsidR="001C34DE" w:rsidRPr="005F6735" w:rsidRDefault="001C34DE" w:rsidP="001C34DE">
      <w:pPr>
        <w:spacing w:line="274" w:lineRule="exact"/>
        <w:ind w:left="780" w:right="11440"/>
        <w:rPr>
          <w:b/>
          <w:sz w:val="22"/>
          <w:szCs w:val="22"/>
        </w:rPr>
      </w:pPr>
      <w:r w:rsidRPr="005F6735">
        <w:rPr>
          <w:b/>
          <w:sz w:val="22"/>
          <w:szCs w:val="22"/>
        </w:rPr>
        <w:t>Предметные:</w:t>
      </w:r>
    </w:p>
    <w:p w:rsidR="001C34DE" w:rsidRPr="005F6735" w:rsidRDefault="001C34DE" w:rsidP="001C34DE">
      <w:pPr>
        <w:tabs>
          <w:tab w:val="left" w:pos="567"/>
        </w:tabs>
        <w:spacing w:line="274" w:lineRule="exact"/>
        <w:ind w:left="567" w:right="-85"/>
        <w:rPr>
          <w:b/>
          <w:sz w:val="22"/>
          <w:szCs w:val="22"/>
        </w:rPr>
      </w:pPr>
      <w:r w:rsidRPr="005F6735">
        <w:rPr>
          <w:b/>
          <w:sz w:val="22"/>
          <w:szCs w:val="22"/>
        </w:rPr>
        <w:t>Углублённый уровень</w:t>
      </w:r>
    </w:p>
    <w:p w:rsidR="001C34DE" w:rsidRPr="005F6735" w:rsidRDefault="001C34DE" w:rsidP="001C34DE">
      <w:pPr>
        <w:ind w:firstLine="780"/>
        <w:rPr>
          <w:sz w:val="22"/>
          <w:szCs w:val="22"/>
        </w:rPr>
      </w:pPr>
      <w:proofErr w:type="gramStart"/>
      <w:r w:rsidRPr="005F6735">
        <w:rPr>
          <w:sz w:val="22"/>
          <w:szCs w:val="22"/>
        </w:rPr>
        <w:t>Предметные результаты освоения курса алгебры и начал математического анализа на углублённом уровне ориентированы преимуще</w:t>
      </w:r>
      <w:r w:rsidRPr="005F6735">
        <w:rPr>
          <w:sz w:val="22"/>
          <w:szCs w:val="22"/>
        </w:rPr>
        <w:softHyphen/>
        <w:t>ственно на подгото</w:t>
      </w:r>
      <w:r w:rsidRPr="005F6735">
        <w:rPr>
          <w:sz w:val="22"/>
          <w:szCs w:val="22"/>
        </w:rPr>
        <w:t>в</w:t>
      </w:r>
      <w:r w:rsidRPr="005F6735">
        <w:rPr>
          <w:sz w:val="22"/>
          <w:szCs w:val="22"/>
        </w:rPr>
        <w:t>ку к последующему профессиональному образованию, развитие индивидуальных способностей обучающихся путём бо</w:t>
      </w:r>
      <w:r w:rsidRPr="005F6735">
        <w:rPr>
          <w:sz w:val="22"/>
          <w:szCs w:val="22"/>
        </w:rPr>
        <w:softHyphen/>
        <w:t>лее глубокого, чем это предусматривается базовым курсом, освоения основ наук, систематических знаний и способов действий</w:t>
      </w:r>
      <w:r w:rsidR="00F31FC8" w:rsidRPr="005F6735">
        <w:rPr>
          <w:sz w:val="22"/>
          <w:szCs w:val="22"/>
        </w:rPr>
        <w:t xml:space="preserve">, </w:t>
      </w:r>
      <w:r w:rsidRPr="005F6735">
        <w:rPr>
          <w:sz w:val="22"/>
          <w:szCs w:val="22"/>
        </w:rPr>
        <w:t xml:space="preserve"> присущих данному учебному предмету.</w:t>
      </w:r>
      <w:proofErr w:type="gramEnd"/>
      <w:r w:rsidRPr="005F6735">
        <w:rPr>
          <w:sz w:val="22"/>
          <w:szCs w:val="22"/>
        </w:rPr>
        <w:t xml:space="preserve"> Углублённый уровень изучения а</w:t>
      </w:r>
      <w:r w:rsidRPr="005F6735">
        <w:rPr>
          <w:sz w:val="22"/>
          <w:szCs w:val="22"/>
        </w:rPr>
        <w:t>л</w:t>
      </w:r>
      <w:r w:rsidRPr="005F6735">
        <w:rPr>
          <w:sz w:val="22"/>
          <w:szCs w:val="22"/>
        </w:rPr>
        <w:t>гебры и начал математического анализа включает, кроме перечислен</w:t>
      </w:r>
      <w:r w:rsidRPr="005F6735">
        <w:rPr>
          <w:sz w:val="22"/>
          <w:szCs w:val="22"/>
        </w:rPr>
        <w:softHyphen/>
        <w:t>ных ниже результатов освоения углублённого курса, и результатов освоения базового курса, данные ранее:</w:t>
      </w:r>
    </w:p>
    <w:p w:rsidR="001C34DE" w:rsidRPr="005F6735" w:rsidRDefault="001C34DE" w:rsidP="001C34DE">
      <w:pPr>
        <w:widowControl w:val="0"/>
        <w:numPr>
          <w:ilvl w:val="0"/>
          <w:numId w:val="12"/>
        </w:numPr>
        <w:tabs>
          <w:tab w:val="left" w:pos="382"/>
        </w:tabs>
        <w:jc w:val="both"/>
        <w:rPr>
          <w:sz w:val="22"/>
          <w:szCs w:val="22"/>
        </w:rPr>
      </w:pPr>
      <w:proofErr w:type="spellStart"/>
      <w:r w:rsidRPr="005F6735">
        <w:rPr>
          <w:sz w:val="22"/>
          <w:szCs w:val="22"/>
        </w:rPr>
        <w:t>сформированность</w:t>
      </w:r>
      <w:proofErr w:type="spellEnd"/>
      <w:r w:rsidRPr="005F6735">
        <w:rPr>
          <w:sz w:val="22"/>
          <w:szCs w:val="22"/>
        </w:rPr>
        <w:t xml:space="preserve"> представлений о необходимости доказатель</w:t>
      </w:r>
      <w:proofErr w:type="gramStart"/>
      <w:r w:rsidRPr="005F6735">
        <w:rPr>
          <w:sz w:val="22"/>
          <w:szCs w:val="22"/>
        </w:rPr>
        <w:t>ств пр</w:t>
      </w:r>
      <w:proofErr w:type="gramEnd"/>
      <w:r w:rsidRPr="005F6735">
        <w:rPr>
          <w:sz w:val="22"/>
          <w:szCs w:val="22"/>
        </w:rPr>
        <w:t>и обосновании математических утверждений и роли аксиоматики в проведении деду</w:t>
      </w:r>
      <w:r w:rsidRPr="005F6735">
        <w:rPr>
          <w:sz w:val="22"/>
          <w:szCs w:val="22"/>
        </w:rPr>
        <w:t>к</w:t>
      </w:r>
      <w:r w:rsidRPr="005F6735">
        <w:rPr>
          <w:sz w:val="22"/>
          <w:szCs w:val="22"/>
        </w:rPr>
        <w:t>тивных рассуждений;</w:t>
      </w:r>
    </w:p>
    <w:p w:rsidR="001C34DE" w:rsidRPr="005F6735" w:rsidRDefault="001C34DE" w:rsidP="001C34DE">
      <w:pPr>
        <w:widowControl w:val="0"/>
        <w:numPr>
          <w:ilvl w:val="0"/>
          <w:numId w:val="12"/>
        </w:numPr>
        <w:tabs>
          <w:tab w:val="left" w:pos="387"/>
        </w:tabs>
        <w:jc w:val="both"/>
        <w:rPr>
          <w:sz w:val="22"/>
          <w:szCs w:val="22"/>
        </w:rPr>
      </w:pPr>
      <w:proofErr w:type="spellStart"/>
      <w:r w:rsidRPr="005F6735">
        <w:rPr>
          <w:sz w:val="22"/>
          <w:szCs w:val="22"/>
        </w:rPr>
        <w:t>сформированность</w:t>
      </w:r>
      <w:proofErr w:type="spellEnd"/>
      <w:r w:rsidRPr="005F6735">
        <w:rPr>
          <w:sz w:val="22"/>
          <w:szCs w:val="22"/>
        </w:rPr>
        <w:t xml:space="preserve"> понятийного аппарата по основным разделам курса математики; знаний основных теорем, формул и умения их приме</w:t>
      </w:r>
      <w:r w:rsidRPr="005F6735">
        <w:rPr>
          <w:sz w:val="22"/>
          <w:szCs w:val="22"/>
        </w:rPr>
        <w:softHyphen/>
        <w:t>нять, умения доказ</w:t>
      </w:r>
      <w:r w:rsidRPr="005F6735">
        <w:rPr>
          <w:sz w:val="22"/>
          <w:szCs w:val="22"/>
        </w:rPr>
        <w:t>ы</w:t>
      </w:r>
      <w:r w:rsidRPr="005F6735">
        <w:rPr>
          <w:sz w:val="22"/>
          <w:szCs w:val="22"/>
        </w:rPr>
        <w:t>вать теоремы и находить нестандартные способы решения задач;</w:t>
      </w:r>
    </w:p>
    <w:p w:rsidR="001C34DE" w:rsidRPr="005F6735" w:rsidRDefault="001C34DE" w:rsidP="001C34DE">
      <w:pPr>
        <w:widowControl w:val="0"/>
        <w:numPr>
          <w:ilvl w:val="0"/>
          <w:numId w:val="12"/>
        </w:numPr>
        <w:tabs>
          <w:tab w:val="left" w:pos="382"/>
        </w:tabs>
        <w:jc w:val="both"/>
        <w:rPr>
          <w:sz w:val="22"/>
          <w:szCs w:val="22"/>
        </w:rPr>
      </w:pPr>
      <w:proofErr w:type="spellStart"/>
      <w:r w:rsidRPr="005F6735">
        <w:rPr>
          <w:sz w:val="22"/>
          <w:szCs w:val="22"/>
        </w:rPr>
        <w:t>сформированность</w:t>
      </w:r>
      <w:proofErr w:type="spellEnd"/>
      <w:r w:rsidRPr="005F6735">
        <w:rPr>
          <w:sz w:val="22"/>
          <w:szCs w:val="22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1C34DE" w:rsidRPr="005F6735" w:rsidRDefault="001C34DE" w:rsidP="001C34DE">
      <w:pPr>
        <w:widowControl w:val="0"/>
        <w:numPr>
          <w:ilvl w:val="0"/>
          <w:numId w:val="12"/>
        </w:numPr>
        <w:tabs>
          <w:tab w:val="left" w:pos="387"/>
        </w:tabs>
        <w:jc w:val="both"/>
        <w:rPr>
          <w:sz w:val="22"/>
          <w:szCs w:val="22"/>
        </w:rPr>
      </w:pPr>
      <w:proofErr w:type="spellStart"/>
      <w:r w:rsidRPr="005F6735">
        <w:rPr>
          <w:sz w:val="22"/>
          <w:szCs w:val="22"/>
        </w:rPr>
        <w:t>сформированность</w:t>
      </w:r>
      <w:proofErr w:type="spellEnd"/>
      <w:r w:rsidRPr="005F6735">
        <w:rPr>
          <w:sz w:val="22"/>
          <w:szCs w:val="22"/>
        </w:rPr>
        <w:t xml:space="preserve"> представлений об основных понятиях математического анализа и их свойствах, владение умением характеризовать по</w:t>
      </w:r>
      <w:r w:rsidRPr="005F6735">
        <w:rPr>
          <w:sz w:val="22"/>
          <w:szCs w:val="22"/>
        </w:rPr>
        <w:softHyphen/>
        <w:t>ведение функций, использование полученных знаний для описания и анализа реальных зависимостей;</w:t>
      </w:r>
    </w:p>
    <w:p w:rsidR="001C34DE" w:rsidRPr="005F6735" w:rsidRDefault="001C34DE" w:rsidP="001C34DE">
      <w:pPr>
        <w:widowControl w:val="0"/>
        <w:numPr>
          <w:ilvl w:val="0"/>
          <w:numId w:val="12"/>
        </w:numPr>
        <w:tabs>
          <w:tab w:val="left" w:pos="397"/>
        </w:tabs>
        <w:spacing w:after="263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1C34DE" w:rsidRPr="005F6735" w:rsidRDefault="001C34DE" w:rsidP="001C34DE">
      <w:pPr>
        <w:pStyle w:val="30"/>
        <w:keepNext/>
        <w:keepLines/>
        <w:shd w:val="clear" w:color="auto" w:fill="auto"/>
        <w:spacing w:before="0" w:after="0" w:line="240" w:lineRule="auto"/>
        <w:ind w:left="700"/>
        <w:rPr>
          <w:sz w:val="22"/>
          <w:szCs w:val="22"/>
        </w:rPr>
      </w:pPr>
      <w:bookmarkStart w:id="1" w:name="bookmark1"/>
      <w:r w:rsidRPr="005F6735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6735">
        <w:rPr>
          <w:sz w:val="22"/>
          <w:szCs w:val="22"/>
        </w:rPr>
        <w:t>для</w:t>
      </w:r>
      <w:proofErr w:type="gramEnd"/>
      <w:r w:rsidRPr="005F6735">
        <w:rPr>
          <w:sz w:val="22"/>
          <w:szCs w:val="22"/>
        </w:rPr>
        <w:t>:</w:t>
      </w:r>
      <w:bookmarkEnd w:id="1"/>
    </w:p>
    <w:p w:rsidR="001C34DE" w:rsidRPr="005F6735" w:rsidRDefault="001C34DE" w:rsidP="001C34DE">
      <w:pPr>
        <w:widowControl w:val="0"/>
        <w:numPr>
          <w:ilvl w:val="0"/>
          <w:numId w:val="2"/>
        </w:numPr>
        <w:tabs>
          <w:tab w:val="left" w:pos="866"/>
        </w:tabs>
        <w:ind w:left="580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исследования (моделирования) несложных практических ситуаций;</w:t>
      </w:r>
    </w:p>
    <w:p w:rsidR="001C34DE" w:rsidRPr="005F6735" w:rsidRDefault="001C34DE" w:rsidP="001C34DE">
      <w:pPr>
        <w:widowControl w:val="0"/>
        <w:numPr>
          <w:ilvl w:val="0"/>
          <w:numId w:val="2"/>
        </w:numPr>
        <w:tabs>
          <w:tab w:val="left" w:pos="866"/>
        </w:tabs>
        <w:ind w:left="580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при решении практических задач, используя при необходимости справочники и вычислительные устройства.</w:t>
      </w:r>
    </w:p>
    <w:p w:rsidR="001C34DE" w:rsidRPr="005F6735" w:rsidRDefault="001C34DE" w:rsidP="001C34DE">
      <w:pPr>
        <w:ind w:left="580"/>
        <w:rPr>
          <w:rStyle w:val="20"/>
          <w:b w:val="0"/>
          <w:sz w:val="22"/>
          <w:szCs w:val="22"/>
        </w:rPr>
      </w:pPr>
    </w:p>
    <w:p w:rsidR="001C34DE" w:rsidRPr="005F6735" w:rsidRDefault="001C34DE" w:rsidP="001C34DE">
      <w:pPr>
        <w:ind w:left="580"/>
        <w:rPr>
          <w:sz w:val="22"/>
          <w:szCs w:val="22"/>
        </w:rPr>
      </w:pPr>
      <w:r w:rsidRPr="005F6735">
        <w:rPr>
          <w:rStyle w:val="20"/>
          <w:b w:val="0"/>
          <w:sz w:val="22"/>
          <w:szCs w:val="22"/>
        </w:rPr>
        <w:t xml:space="preserve">В </w:t>
      </w:r>
      <w:r w:rsidRPr="005F6735">
        <w:rPr>
          <w:sz w:val="22"/>
          <w:szCs w:val="22"/>
        </w:rPr>
        <w:t xml:space="preserve">результате изучения алгебры и начала математического анализа </w:t>
      </w:r>
      <w:proofErr w:type="gramStart"/>
      <w:r w:rsidRPr="005F6735">
        <w:rPr>
          <w:sz w:val="22"/>
          <w:szCs w:val="22"/>
        </w:rPr>
        <w:t>обучающийся</w:t>
      </w:r>
      <w:proofErr w:type="gramEnd"/>
      <w:r w:rsidRPr="005F6735">
        <w:rPr>
          <w:sz w:val="22"/>
          <w:szCs w:val="22"/>
        </w:rPr>
        <w:t xml:space="preserve"> </w:t>
      </w:r>
      <w:r w:rsidRPr="005F6735">
        <w:rPr>
          <w:rStyle w:val="20"/>
          <w:sz w:val="22"/>
          <w:szCs w:val="22"/>
        </w:rPr>
        <w:t>научится:</w:t>
      </w:r>
    </w:p>
    <w:p w:rsidR="001C34DE" w:rsidRPr="005F6735" w:rsidRDefault="001C34DE" w:rsidP="001C34DE">
      <w:pPr>
        <w:widowControl w:val="0"/>
        <w:numPr>
          <w:ilvl w:val="0"/>
          <w:numId w:val="2"/>
        </w:numPr>
        <w:tabs>
          <w:tab w:val="left" w:pos="871"/>
        </w:tabs>
        <w:ind w:left="580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проводить доказательные рассуждения в ходе решения задач;</w:t>
      </w:r>
    </w:p>
    <w:p w:rsidR="001C34DE" w:rsidRPr="005F6735" w:rsidRDefault="001C34DE" w:rsidP="001C34DE">
      <w:pPr>
        <w:widowControl w:val="0"/>
        <w:numPr>
          <w:ilvl w:val="0"/>
          <w:numId w:val="2"/>
        </w:numPr>
        <w:tabs>
          <w:tab w:val="left" w:pos="871"/>
        </w:tabs>
        <w:ind w:left="580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C34DE" w:rsidRPr="005F6735" w:rsidRDefault="001C34DE" w:rsidP="001C34DE">
      <w:pPr>
        <w:widowControl w:val="0"/>
        <w:numPr>
          <w:ilvl w:val="0"/>
          <w:numId w:val="2"/>
        </w:numPr>
        <w:tabs>
          <w:tab w:val="left" w:pos="871"/>
        </w:tabs>
        <w:ind w:left="580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составлять уравнения и неравенства по условию задачи;</w:t>
      </w:r>
    </w:p>
    <w:p w:rsidR="001C34DE" w:rsidRPr="005F6735" w:rsidRDefault="001C34DE" w:rsidP="001C34DE">
      <w:pPr>
        <w:widowControl w:val="0"/>
        <w:numPr>
          <w:ilvl w:val="0"/>
          <w:numId w:val="2"/>
        </w:numPr>
        <w:tabs>
          <w:tab w:val="left" w:pos="871"/>
        </w:tabs>
        <w:spacing w:after="132"/>
        <w:ind w:left="580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использовать для приближенного решения уравнений и неравен</w:t>
      </w:r>
      <w:proofErr w:type="gramStart"/>
      <w:r w:rsidRPr="005F6735">
        <w:rPr>
          <w:sz w:val="22"/>
          <w:szCs w:val="22"/>
        </w:rPr>
        <w:t>ств гр</w:t>
      </w:r>
      <w:proofErr w:type="gramEnd"/>
      <w:r w:rsidRPr="005F6735">
        <w:rPr>
          <w:sz w:val="22"/>
          <w:szCs w:val="22"/>
        </w:rPr>
        <w:t>афический метод;</w:t>
      </w:r>
    </w:p>
    <w:p w:rsidR="001C34DE" w:rsidRPr="005F6735" w:rsidRDefault="001C34DE" w:rsidP="001C34DE">
      <w:pPr>
        <w:pStyle w:val="80"/>
        <w:shd w:val="clear" w:color="auto" w:fill="auto"/>
        <w:spacing w:before="0"/>
        <w:ind w:left="580"/>
        <w:rPr>
          <w:sz w:val="22"/>
          <w:szCs w:val="22"/>
        </w:rPr>
      </w:pPr>
      <w:proofErr w:type="gramStart"/>
      <w:r w:rsidRPr="005F6735">
        <w:rPr>
          <w:rStyle w:val="81"/>
          <w:sz w:val="22"/>
          <w:szCs w:val="22"/>
        </w:rPr>
        <w:t>Обучающийся</w:t>
      </w:r>
      <w:proofErr w:type="gramEnd"/>
      <w:r w:rsidRPr="005F6735">
        <w:rPr>
          <w:rStyle w:val="81"/>
          <w:sz w:val="22"/>
          <w:szCs w:val="22"/>
        </w:rPr>
        <w:t xml:space="preserve"> </w:t>
      </w:r>
      <w:r w:rsidRPr="005F6735">
        <w:rPr>
          <w:sz w:val="22"/>
          <w:szCs w:val="22"/>
        </w:rPr>
        <w:t>получит возможность:</w:t>
      </w:r>
    </w:p>
    <w:p w:rsidR="001C34DE" w:rsidRPr="005F6735" w:rsidRDefault="001C34DE" w:rsidP="001C34DE">
      <w:pPr>
        <w:widowControl w:val="0"/>
        <w:numPr>
          <w:ilvl w:val="0"/>
          <w:numId w:val="13"/>
        </w:numPr>
        <w:tabs>
          <w:tab w:val="left" w:pos="851"/>
        </w:tabs>
        <w:spacing w:line="302" w:lineRule="exact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решать жизненно практические задачи;</w:t>
      </w:r>
    </w:p>
    <w:p w:rsidR="001C34DE" w:rsidRPr="005F6735" w:rsidRDefault="001C34DE" w:rsidP="001C34DE">
      <w:pPr>
        <w:widowControl w:val="0"/>
        <w:numPr>
          <w:ilvl w:val="0"/>
          <w:numId w:val="13"/>
        </w:numPr>
        <w:tabs>
          <w:tab w:val="left" w:pos="746"/>
          <w:tab w:val="left" w:pos="851"/>
        </w:tabs>
        <w:spacing w:line="302" w:lineRule="exact"/>
        <w:jc w:val="both"/>
        <w:rPr>
          <w:sz w:val="22"/>
          <w:szCs w:val="22"/>
        </w:rPr>
      </w:pPr>
      <w:r w:rsidRPr="005F6735">
        <w:rPr>
          <w:sz w:val="22"/>
          <w:szCs w:val="22"/>
        </w:rPr>
        <w:lastRenderedPageBreak/>
        <w:t xml:space="preserve"> самостоятельно приобретать и применять знания в различных ситуациях, работать в группах;</w:t>
      </w:r>
    </w:p>
    <w:p w:rsidR="001C34DE" w:rsidRPr="005F6735" w:rsidRDefault="001C34DE" w:rsidP="001C34DE">
      <w:pPr>
        <w:widowControl w:val="0"/>
        <w:numPr>
          <w:ilvl w:val="0"/>
          <w:numId w:val="13"/>
        </w:numPr>
        <w:tabs>
          <w:tab w:val="left" w:pos="802"/>
          <w:tab w:val="left" w:pos="851"/>
        </w:tabs>
        <w:spacing w:after="2" w:line="240" w:lineRule="exact"/>
        <w:jc w:val="both"/>
        <w:rPr>
          <w:sz w:val="22"/>
          <w:szCs w:val="22"/>
        </w:rPr>
      </w:pPr>
      <w:r w:rsidRPr="005F6735">
        <w:rPr>
          <w:sz w:val="22"/>
          <w:szCs w:val="22"/>
        </w:rPr>
        <w:t>аргументировать и отстаивать свою точку зрения;</w:t>
      </w:r>
    </w:p>
    <w:p w:rsidR="001C34DE" w:rsidRPr="005F6735" w:rsidRDefault="001C34DE" w:rsidP="001C34DE">
      <w:pPr>
        <w:widowControl w:val="0"/>
        <w:numPr>
          <w:ilvl w:val="0"/>
          <w:numId w:val="13"/>
        </w:numPr>
        <w:tabs>
          <w:tab w:val="left" w:pos="802"/>
          <w:tab w:val="left" w:pos="851"/>
        </w:tabs>
        <w:spacing w:after="56" w:line="240" w:lineRule="exact"/>
        <w:ind w:right="-85"/>
        <w:rPr>
          <w:sz w:val="22"/>
          <w:szCs w:val="22"/>
        </w:rPr>
      </w:pPr>
      <w:r w:rsidRPr="005F6735">
        <w:rPr>
          <w:sz w:val="22"/>
          <w:szCs w:val="22"/>
        </w:rPr>
        <w:t>уметь слушать других, извлекать учебную информацию на основе сопоставительного анализа объектов;</w:t>
      </w:r>
    </w:p>
    <w:p w:rsidR="001C34DE" w:rsidRPr="005F6735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after="60" w:line="245" w:lineRule="exact"/>
        <w:ind w:right="57"/>
        <w:rPr>
          <w:sz w:val="22"/>
          <w:szCs w:val="22"/>
        </w:rPr>
      </w:pPr>
      <w:r w:rsidRPr="005F6735">
        <w:rPr>
          <w:sz w:val="22"/>
          <w:szCs w:val="22"/>
        </w:rPr>
        <w:t>пользоваться предметным указателем энциклопедий и справочников для нахождения информации;</w:t>
      </w:r>
    </w:p>
    <w:p w:rsidR="001C34DE" w:rsidRPr="005F6735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after="41" w:line="245" w:lineRule="exact"/>
        <w:ind w:right="57"/>
        <w:rPr>
          <w:sz w:val="22"/>
          <w:szCs w:val="22"/>
        </w:rPr>
      </w:pPr>
      <w:r w:rsidRPr="005F6735">
        <w:rPr>
          <w:sz w:val="22"/>
          <w:szCs w:val="22"/>
        </w:rPr>
        <w:t>самостоятельно действовать в ситуации неопределенности при решении актуальных для них проблем.</w:t>
      </w:r>
    </w:p>
    <w:p w:rsidR="001C34DE" w:rsidRPr="005F6735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after="76" w:line="269" w:lineRule="exact"/>
        <w:rPr>
          <w:sz w:val="22"/>
          <w:szCs w:val="22"/>
        </w:rPr>
      </w:pPr>
      <w:r w:rsidRPr="005F6735">
        <w:rPr>
          <w:sz w:val="22"/>
          <w:szCs w:val="22"/>
        </w:rPr>
        <w:t>узнать значение математической науки для решения задач, возникающих в теории и практике; широту и в то же время ограничен</w:t>
      </w:r>
      <w:r w:rsidRPr="005F6735">
        <w:rPr>
          <w:sz w:val="22"/>
          <w:szCs w:val="22"/>
        </w:rPr>
        <w:softHyphen/>
        <w:t>ность применения мат</w:t>
      </w:r>
      <w:r w:rsidRPr="005F6735">
        <w:rPr>
          <w:sz w:val="22"/>
          <w:szCs w:val="22"/>
        </w:rPr>
        <w:t>е</w:t>
      </w:r>
      <w:r w:rsidRPr="005F6735">
        <w:rPr>
          <w:sz w:val="22"/>
          <w:szCs w:val="22"/>
        </w:rPr>
        <w:t>матических методов к анализу и исследованию процессов и явлений в природе и обществе;</w:t>
      </w:r>
    </w:p>
    <w:p w:rsidR="001C34DE" w:rsidRPr="005F6735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after="56" w:line="250" w:lineRule="exact"/>
        <w:rPr>
          <w:sz w:val="22"/>
          <w:szCs w:val="22"/>
        </w:rPr>
      </w:pPr>
      <w:r w:rsidRPr="005F6735">
        <w:rPr>
          <w:sz w:val="22"/>
          <w:szCs w:val="22"/>
        </w:rPr>
        <w:t>узнать значение практики и вопросов, возникающих в самой математике для формирования и развития математической науки; ис</w:t>
      </w:r>
      <w:r w:rsidRPr="005F6735">
        <w:rPr>
          <w:sz w:val="22"/>
          <w:szCs w:val="22"/>
        </w:rPr>
        <w:softHyphen/>
        <w:t>торию развития возни</w:t>
      </w:r>
      <w:r w:rsidRPr="005F6735">
        <w:rPr>
          <w:sz w:val="22"/>
          <w:szCs w:val="22"/>
        </w:rPr>
        <w:t>к</w:t>
      </w:r>
      <w:r w:rsidRPr="005F6735">
        <w:rPr>
          <w:sz w:val="22"/>
          <w:szCs w:val="22"/>
        </w:rPr>
        <w:t>новения и развития алгебры;</w:t>
      </w:r>
    </w:p>
    <w:p w:rsidR="005F6735" w:rsidRPr="005F6735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line="254" w:lineRule="exact"/>
        <w:rPr>
          <w:sz w:val="22"/>
          <w:szCs w:val="22"/>
        </w:rPr>
      </w:pPr>
      <w:r w:rsidRPr="005F6735">
        <w:rPr>
          <w:sz w:val="22"/>
          <w:szCs w:val="22"/>
        </w:rPr>
        <w:t>применять универса</w:t>
      </w:r>
      <w:r w:rsidR="00F31FC8" w:rsidRPr="005F6735">
        <w:rPr>
          <w:sz w:val="22"/>
          <w:szCs w:val="22"/>
        </w:rPr>
        <w:t>л</w:t>
      </w:r>
      <w:r w:rsidRPr="005F6735">
        <w:rPr>
          <w:sz w:val="22"/>
          <w:szCs w:val="22"/>
        </w:rPr>
        <w:t>ьный характер законов логики математических рассуждений, их применимость во всех областях человеческой деятельности; вероя</w:t>
      </w:r>
      <w:r w:rsidRPr="005F6735">
        <w:rPr>
          <w:sz w:val="22"/>
          <w:szCs w:val="22"/>
        </w:rPr>
        <w:t>т</w:t>
      </w:r>
      <w:r w:rsidRPr="005F6735">
        <w:rPr>
          <w:sz w:val="22"/>
          <w:szCs w:val="22"/>
        </w:rPr>
        <w:t>ностный характер различных процессов окружающего мира;</w:t>
      </w:r>
    </w:p>
    <w:p w:rsidR="001C34DE" w:rsidRPr="005F6735" w:rsidRDefault="001C34DE" w:rsidP="001C34DE">
      <w:pPr>
        <w:tabs>
          <w:tab w:val="left" w:pos="676"/>
        </w:tabs>
        <w:spacing w:line="254" w:lineRule="exact"/>
        <w:rPr>
          <w:sz w:val="22"/>
          <w:szCs w:val="22"/>
        </w:rPr>
      </w:pPr>
    </w:p>
    <w:tbl>
      <w:tblPr>
        <w:tblStyle w:val="a5"/>
        <w:tblW w:w="0" w:type="auto"/>
        <w:tblInd w:w="3821" w:type="dxa"/>
        <w:tblLook w:val="04A0"/>
      </w:tblPr>
      <w:tblGrid>
        <w:gridCol w:w="992"/>
        <w:gridCol w:w="5197"/>
        <w:gridCol w:w="1466"/>
      </w:tblGrid>
      <w:tr w:rsidR="00FB0820" w:rsidRPr="005F6735" w:rsidTr="00A077E9">
        <w:tc>
          <w:tcPr>
            <w:tcW w:w="992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7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1466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Кол-во часов</w:t>
            </w:r>
          </w:p>
        </w:tc>
      </w:tr>
      <w:tr w:rsidR="00FB0820" w:rsidRPr="005F6735" w:rsidTr="00A077E9">
        <w:tc>
          <w:tcPr>
            <w:tcW w:w="992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97" w:type="dxa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Повторение</w:t>
            </w:r>
          </w:p>
        </w:tc>
        <w:tc>
          <w:tcPr>
            <w:tcW w:w="1466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B0820" w:rsidRPr="005F6735" w:rsidTr="00A077E9">
        <w:tc>
          <w:tcPr>
            <w:tcW w:w="992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97" w:type="dxa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Производная и её геометрический смысл</w:t>
            </w:r>
          </w:p>
        </w:tc>
        <w:tc>
          <w:tcPr>
            <w:tcW w:w="1466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FB0820" w:rsidRPr="005F6735" w:rsidTr="00A077E9">
        <w:tc>
          <w:tcPr>
            <w:tcW w:w="992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97" w:type="dxa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Применение производной к исследованию функций</w:t>
            </w:r>
          </w:p>
        </w:tc>
        <w:tc>
          <w:tcPr>
            <w:tcW w:w="1466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FB0820" w:rsidRPr="005F6735" w:rsidTr="00A077E9">
        <w:tc>
          <w:tcPr>
            <w:tcW w:w="992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97" w:type="dxa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Интеграл</w:t>
            </w:r>
          </w:p>
        </w:tc>
        <w:tc>
          <w:tcPr>
            <w:tcW w:w="1466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FB0820" w:rsidRPr="005F6735" w:rsidTr="00A077E9">
        <w:tc>
          <w:tcPr>
            <w:tcW w:w="992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97" w:type="dxa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Комбинаторика</w:t>
            </w:r>
          </w:p>
        </w:tc>
        <w:tc>
          <w:tcPr>
            <w:tcW w:w="1466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B0820" w:rsidRPr="005F6735" w:rsidTr="00A077E9">
        <w:tc>
          <w:tcPr>
            <w:tcW w:w="992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97" w:type="dxa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Элементы теории вероятности</w:t>
            </w:r>
          </w:p>
        </w:tc>
        <w:tc>
          <w:tcPr>
            <w:tcW w:w="1466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FB0820" w:rsidRPr="005F6735" w:rsidTr="00A077E9">
        <w:tc>
          <w:tcPr>
            <w:tcW w:w="992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97" w:type="dxa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Статистика</w:t>
            </w:r>
          </w:p>
        </w:tc>
        <w:tc>
          <w:tcPr>
            <w:tcW w:w="1466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B0820" w:rsidRPr="005F6735" w:rsidTr="00A077E9">
        <w:tc>
          <w:tcPr>
            <w:tcW w:w="992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97" w:type="dxa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Итоговое повторение</w:t>
            </w:r>
          </w:p>
        </w:tc>
        <w:tc>
          <w:tcPr>
            <w:tcW w:w="1466" w:type="dxa"/>
            <w:vAlign w:val="center"/>
          </w:tcPr>
          <w:p w:rsidR="00FB0820" w:rsidRPr="005F6735" w:rsidRDefault="00FB0820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673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</w:tbl>
    <w:p w:rsidR="00006ED0" w:rsidRDefault="00006ED0"/>
    <w:tbl>
      <w:tblPr>
        <w:tblStyle w:val="a5"/>
        <w:tblW w:w="15134" w:type="dxa"/>
        <w:tblLook w:val="04A0"/>
      </w:tblPr>
      <w:tblGrid>
        <w:gridCol w:w="672"/>
        <w:gridCol w:w="13186"/>
        <w:gridCol w:w="1276"/>
      </w:tblGrid>
      <w:tr w:rsidR="00720A8D" w:rsidTr="00720A8D">
        <w:tc>
          <w:tcPr>
            <w:tcW w:w="672" w:type="dxa"/>
            <w:vAlign w:val="center"/>
          </w:tcPr>
          <w:p w:rsidR="00720A8D" w:rsidRPr="00F31FC8" w:rsidRDefault="00720A8D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1FC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186" w:type="dxa"/>
            <w:vAlign w:val="center"/>
          </w:tcPr>
          <w:p w:rsidR="00720A8D" w:rsidRPr="00F31FC8" w:rsidRDefault="00720A8D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</w:tcPr>
          <w:p w:rsidR="00720A8D" w:rsidRDefault="005F6735" w:rsidP="00F31F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5F6735" w:rsidTr="00AA1837">
        <w:tc>
          <w:tcPr>
            <w:tcW w:w="15134" w:type="dxa"/>
            <w:gridSpan w:val="3"/>
            <w:tcBorders>
              <w:right w:val="single" w:sz="4" w:space="0" w:color="auto"/>
            </w:tcBorders>
            <w:vAlign w:val="center"/>
          </w:tcPr>
          <w:p w:rsidR="005F6735" w:rsidRPr="00E8083D" w:rsidRDefault="005F6735" w:rsidP="005F6735">
            <w:pPr>
              <w:jc w:val="center"/>
              <w:rPr>
                <w:b/>
                <w:sz w:val="22"/>
                <w:szCs w:val="22"/>
              </w:rPr>
            </w:pPr>
            <w:r w:rsidRPr="00E8083D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(7 ч)</w:t>
            </w:r>
          </w:p>
        </w:tc>
      </w:tr>
      <w:tr w:rsidR="00720A8D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Действительные числа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Степенная функция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Показательная функция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Логарифмическая функция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Тригонометрические формулы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Тригонометрические уравнения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86" w:type="dxa"/>
            <w:tcBorders>
              <w:right w:val="single" w:sz="4" w:space="0" w:color="auto"/>
            </w:tcBorders>
          </w:tcPr>
          <w:p w:rsidR="00720A8D" w:rsidRPr="005D1BB9" w:rsidRDefault="005D1B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BB9">
              <w:rPr>
                <w:rFonts w:ascii="Times New Roman" w:hAnsi="Times New Roman" w:cs="Times New Roman"/>
                <w:sz w:val="18"/>
                <w:szCs w:val="18"/>
              </w:rPr>
              <w:t>Тригонометрические функции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0A8D" w:rsidRPr="00A274C5" w:rsidRDefault="00720A8D">
            <w:pPr>
              <w:rPr>
                <w:b/>
                <w:sz w:val="18"/>
                <w:szCs w:val="18"/>
              </w:rPr>
            </w:pPr>
          </w:p>
        </w:tc>
      </w:tr>
      <w:tr w:rsidR="005F6735" w:rsidTr="00482A83">
        <w:tc>
          <w:tcPr>
            <w:tcW w:w="15134" w:type="dxa"/>
            <w:gridSpan w:val="3"/>
            <w:tcBorders>
              <w:right w:val="single" w:sz="4" w:space="0" w:color="auto"/>
            </w:tcBorders>
          </w:tcPr>
          <w:p w:rsidR="005F6735" w:rsidRPr="00A52A9F" w:rsidRDefault="005F6735" w:rsidP="005F6735">
            <w:pPr>
              <w:jc w:val="center"/>
              <w:rPr>
                <w:b/>
                <w:sz w:val="22"/>
                <w:szCs w:val="22"/>
              </w:rPr>
            </w:pPr>
            <w:r w:rsidRPr="00A52A9F">
              <w:rPr>
                <w:rFonts w:ascii="Times New Roman" w:hAnsi="Times New Roman" w:cs="Times New Roman"/>
                <w:b/>
                <w:sz w:val="22"/>
                <w:szCs w:val="22"/>
              </w:rPr>
              <w:t>Производная и её геометрический смысл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 ч)</w:t>
            </w: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Понятие предела функции. Свойства пределов функции. Основные теоремы о преде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лах.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Понятие непрерывности функции. Разрывные функции.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 степенной функ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ции.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 степенной функ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ции.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 степенной функ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ции.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Правила дифференцирования.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Правила дифференцирования.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Правила дифференцирования.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Правила дифференцирования.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86" w:type="dxa"/>
          </w:tcPr>
          <w:p w:rsidR="00720A8D" w:rsidRPr="00A274C5" w:rsidRDefault="00720A8D" w:rsidP="006A34AC">
            <w:pPr>
              <w:pStyle w:val="90"/>
              <w:shd w:val="clear" w:color="auto" w:fill="auto"/>
              <w:spacing w:line="240" w:lineRule="exact"/>
              <w:ind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ментарных функций.</w:t>
            </w:r>
          </w:p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0A8D" w:rsidRPr="00A274C5" w:rsidRDefault="00720A8D" w:rsidP="006A34AC">
            <w:pPr>
              <w:pStyle w:val="90"/>
              <w:shd w:val="clear" w:color="auto" w:fill="auto"/>
              <w:spacing w:line="240" w:lineRule="exact"/>
              <w:ind w:firstLine="0"/>
              <w:jc w:val="left"/>
              <w:rPr>
                <w:rStyle w:val="9Exact"/>
                <w:rFonts w:eastAsia="Arial Unicode MS"/>
                <w:bCs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b/>
                <w:sz w:val="18"/>
                <w:szCs w:val="18"/>
              </w:rPr>
            </w:pPr>
            <w:r w:rsidRPr="00A274C5">
              <w:rPr>
                <w:rStyle w:val="9Exact"/>
                <w:rFonts w:eastAsia="Arial Unicode MS"/>
                <w:b w:val="0"/>
                <w:bCs w:val="0"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 w:val="0"/>
                <w:bCs w:val="0"/>
              </w:rPr>
              <w:softHyphen/>
              <w:t>ментарных функций.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9Exact"/>
                <w:rFonts w:eastAsia="Arial Unicode MS"/>
                <w:b w:val="0"/>
                <w:bCs w:val="0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b/>
                <w:sz w:val="18"/>
                <w:szCs w:val="18"/>
              </w:rPr>
            </w:pPr>
            <w:r w:rsidRPr="00A274C5">
              <w:rPr>
                <w:rStyle w:val="9Exact"/>
                <w:rFonts w:eastAsia="Arial Unicode MS"/>
                <w:b w:val="0"/>
                <w:bCs w:val="0"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 w:val="0"/>
                <w:bCs w:val="0"/>
              </w:rPr>
              <w:softHyphen/>
              <w:t>ментарных функций.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9Exact"/>
                <w:rFonts w:eastAsia="Arial Unicode MS"/>
                <w:b w:val="0"/>
                <w:bCs w:val="0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b/>
                <w:sz w:val="18"/>
                <w:szCs w:val="18"/>
              </w:rPr>
            </w:pPr>
            <w:r w:rsidRPr="00A274C5">
              <w:rPr>
                <w:rStyle w:val="9Exact"/>
                <w:rFonts w:eastAsia="Arial Unicode MS"/>
                <w:b w:val="0"/>
                <w:bCs w:val="0"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 w:val="0"/>
                <w:bCs w:val="0"/>
              </w:rPr>
              <w:softHyphen/>
              <w:t>ментарных функций.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9Exact"/>
                <w:rFonts w:eastAsia="Arial Unicode MS"/>
                <w:b w:val="0"/>
                <w:bCs w:val="0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b/>
                <w:sz w:val="18"/>
                <w:szCs w:val="18"/>
              </w:rPr>
            </w:pPr>
            <w:r w:rsidRPr="00A274C5">
              <w:rPr>
                <w:rStyle w:val="9Exact"/>
                <w:rFonts w:eastAsia="Arial Unicode MS"/>
                <w:b w:val="0"/>
                <w:bCs w:val="0"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 w:val="0"/>
                <w:bCs w:val="0"/>
              </w:rPr>
              <w:softHyphen/>
              <w:t>ментарных функций.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rStyle w:val="9Exact"/>
                <w:rFonts w:eastAsia="Arial Unicode MS"/>
                <w:b w:val="0"/>
                <w:bCs w:val="0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186" w:type="dxa"/>
          </w:tcPr>
          <w:p w:rsidR="00720A8D" w:rsidRPr="00A274C5" w:rsidRDefault="00720A8D" w:rsidP="00A274C5">
            <w:pPr>
              <w:pStyle w:val="11"/>
              <w:shd w:val="clear" w:color="auto" w:fill="auto"/>
              <w:spacing w:line="202" w:lineRule="exact"/>
              <w:rPr>
                <w:rStyle w:val="295pt"/>
                <w:rFonts w:eastAsia="Arial Unicode MS"/>
                <w:color w:val="auto"/>
                <w:lang w:bidi="ar-SA"/>
              </w:rPr>
            </w:pPr>
            <w:r w:rsidRPr="00A274C5">
              <w:rPr>
                <w:rFonts w:ascii="Times New Roman" w:hAnsi="Times New Roman" w:cs="Times New Roman"/>
              </w:rPr>
              <w:t>Геометрический смысл произ</w:t>
            </w:r>
            <w:r w:rsidRPr="00A274C5">
              <w:rPr>
                <w:rFonts w:ascii="Times New Roman" w:hAnsi="Times New Roman" w:cs="Times New Roman"/>
              </w:rPr>
              <w:softHyphen/>
              <w:t>водной.</w:t>
            </w:r>
          </w:p>
        </w:tc>
        <w:tc>
          <w:tcPr>
            <w:tcW w:w="1276" w:type="dxa"/>
          </w:tcPr>
          <w:p w:rsidR="00720A8D" w:rsidRPr="00A274C5" w:rsidRDefault="00720A8D" w:rsidP="00A274C5">
            <w:pPr>
              <w:pStyle w:val="11"/>
              <w:shd w:val="clear" w:color="auto" w:fill="auto"/>
              <w:spacing w:line="202" w:lineRule="exact"/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Геометрический смысл произ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водной.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Геометрический смысл произ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водной.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Геометрический смысл произ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водной.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Геометрический смысл произ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водной.</w:t>
            </w:r>
          </w:p>
        </w:tc>
        <w:tc>
          <w:tcPr>
            <w:tcW w:w="1276" w:type="dxa"/>
          </w:tcPr>
          <w:p w:rsidR="00720A8D" w:rsidRPr="00A274C5" w:rsidRDefault="00720A8D">
            <w:pPr>
              <w:rPr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3186" w:type="dxa"/>
          </w:tcPr>
          <w:p w:rsidR="00720A8D" w:rsidRPr="00653428" w:rsidRDefault="00720A8D">
            <w:pPr>
              <w:rPr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Урок обобщения и системати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знаний</w:t>
            </w:r>
          </w:p>
        </w:tc>
        <w:tc>
          <w:tcPr>
            <w:tcW w:w="1276" w:type="dxa"/>
          </w:tcPr>
          <w:p w:rsidR="00720A8D" w:rsidRPr="00653428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186" w:type="dxa"/>
          </w:tcPr>
          <w:p w:rsidR="00720A8D" w:rsidRPr="00653428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Урок обобщения и системати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знаний</w:t>
            </w:r>
          </w:p>
        </w:tc>
        <w:tc>
          <w:tcPr>
            <w:tcW w:w="1276" w:type="dxa"/>
          </w:tcPr>
          <w:p w:rsidR="00720A8D" w:rsidRPr="00653428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186" w:type="dxa"/>
          </w:tcPr>
          <w:p w:rsidR="00720A8D" w:rsidRPr="005F6735" w:rsidRDefault="005D1BB9" w:rsidP="005F6735">
            <w:pPr>
              <w:spacing w:line="226" w:lineRule="exact"/>
              <w:rPr>
                <w:rStyle w:val="295pt"/>
                <w:rFonts w:ascii="Arial Unicode MS" w:eastAsia="Arial Unicode MS" w:hAnsi="Arial Unicode MS" w:cs="Arial Unicode MS"/>
                <w:b/>
                <w:color w:val="auto"/>
                <w:sz w:val="18"/>
                <w:szCs w:val="18"/>
                <w:lang w:bidi="ar-SA"/>
              </w:rPr>
            </w:pPr>
            <w:r>
              <w:rPr>
                <w:rStyle w:val="295pt"/>
                <w:rFonts w:eastAsia="Arial Unicode MS"/>
                <w:b/>
                <w:sz w:val="18"/>
                <w:szCs w:val="18"/>
              </w:rPr>
              <w:t>Контрольная работа № 1</w:t>
            </w:r>
            <w:r w:rsidR="00720A8D"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 по теме:</w:t>
            </w:r>
            <w:r w:rsidR="005F6735">
              <w:rPr>
                <w:b/>
                <w:sz w:val="18"/>
                <w:szCs w:val="18"/>
              </w:rPr>
              <w:t xml:space="preserve"> </w:t>
            </w:r>
            <w:r w:rsidR="00720A8D"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"Производная и ее геомет</w:t>
            </w:r>
            <w:r w:rsidR="00720A8D"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softHyphen/>
              <w:t>рический смысл"</w:t>
            </w:r>
          </w:p>
        </w:tc>
        <w:tc>
          <w:tcPr>
            <w:tcW w:w="1276" w:type="dxa"/>
          </w:tcPr>
          <w:p w:rsidR="00720A8D" w:rsidRPr="00653428" w:rsidRDefault="00720A8D" w:rsidP="00653428">
            <w:pPr>
              <w:spacing w:line="226" w:lineRule="exact"/>
              <w:rPr>
                <w:rStyle w:val="295pt"/>
                <w:rFonts w:eastAsia="Arial Unicode MS"/>
                <w:b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186" w:type="dxa"/>
            <w:tcBorders>
              <w:right w:val="single" w:sz="4" w:space="0" w:color="auto"/>
            </w:tcBorders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0A8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5F6735" w:rsidRPr="00A274C5" w:rsidTr="00A12F37">
        <w:tc>
          <w:tcPr>
            <w:tcW w:w="15134" w:type="dxa"/>
            <w:gridSpan w:val="3"/>
            <w:tcBorders>
              <w:right w:val="single" w:sz="4" w:space="0" w:color="auto"/>
            </w:tcBorders>
          </w:tcPr>
          <w:p w:rsidR="005F6735" w:rsidRDefault="005F6735" w:rsidP="005F673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Применение производной к исследованию функций (23 ч)</w:t>
            </w: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18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Возрастание и убывание функции.</w:t>
            </w:r>
          </w:p>
        </w:tc>
        <w:tc>
          <w:tcPr>
            <w:tcW w:w="127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18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Возрастание и убывание функции.</w:t>
            </w:r>
          </w:p>
        </w:tc>
        <w:tc>
          <w:tcPr>
            <w:tcW w:w="127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18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Возрастание и убывание функции.</w:t>
            </w:r>
          </w:p>
        </w:tc>
        <w:tc>
          <w:tcPr>
            <w:tcW w:w="127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318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Экстремумы функции.</w:t>
            </w:r>
          </w:p>
        </w:tc>
        <w:tc>
          <w:tcPr>
            <w:tcW w:w="127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A274C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3186" w:type="dxa"/>
          </w:tcPr>
          <w:p w:rsidR="00720A8D" w:rsidRPr="00A274C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Экстремумы функции.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CA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318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Экстремумы функции.</w:t>
            </w:r>
          </w:p>
        </w:tc>
        <w:tc>
          <w:tcPr>
            <w:tcW w:w="1276" w:type="dxa"/>
          </w:tcPr>
          <w:p w:rsidR="00720A8D" w:rsidRPr="00F77CA5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18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127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18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127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318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127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318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127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318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1276" w:type="dxa"/>
          </w:tcPr>
          <w:p w:rsidR="00720A8D" w:rsidRPr="0040038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318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наименьшее значение функции.</w:t>
            </w:r>
          </w:p>
        </w:tc>
        <w:tc>
          <w:tcPr>
            <w:tcW w:w="127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18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наименьшее значение функции.</w:t>
            </w:r>
          </w:p>
        </w:tc>
        <w:tc>
          <w:tcPr>
            <w:tcW w:w="127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318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наименьшее значение функции.</w:t>
            </w:r>
          </w:p>
        </w:tc>
        <w:tc>
          <w:tcPr>
            <w:tcW w:w="127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318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наименьшее значение функции.</w:t>
            </w:r>
          </w:p>
        </w:tc>
        <w:tc>
          <w:tcPr>
            <w:tcW w:w="127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318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наименьшее значение функции.</w:t>
            </w:r>
          </w:p>
        </w:tc>
        <w:tc>
          <w:tcPr>
            <w:tcW w:w="1276" w:type="dxa"/>
          </w:tcPr>
          <w:p w:rsidR="00720A8D" w:rsidRPr="00414D2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3186" w:type="dxa"/>
          </w:tcPr>
          <w:p w:rsidR="00720A8D" w:rsidRPr="0060175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01756">
              <w:rPr>
                <w:rStyle w:val="295pt"/>
                <w:rFonts w:eastAsia="Arial Unicode MS"/>
                <w:sz w:val="18"/>
                <w:szCs w:val="18"/>
              </w:rPr>
              <w:t>Выпуклость графика функций, точки перегиба.</w:t>
            </w:r>
          </w:p>
        </w:tc>
        <w:tc>
          <w:tcPr>
            <w:tcW w:w="1276" w:type="dxa"/>
          </w:tcPr>
          <w:p w:rsidR="00720A8D" w:rsidRPr="0060175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186" w:type="dxa"/>
          </w:tcPr>
          <w:p w:rsidR="00720A8D" w:rsidRPr="0060175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01756">
              <w:rPr>
                <w:rStyle w:val="295pt"/>
                <w:rFonts w:eastAsia="Arial Unicode MS"/>
                <w:sz w:val="18"/>
                <w:szCs w:val="18"/>
              </w:rPr>
              <w:t>Выпуклость графика функций, точки перегиба.</w:t>
            </w:r>
          </w:p>
        </w:tc>
        <w:tc>
          <w:tcPr>
            <w:tcW w:w="1276" w:type="dxa"/>
          </w:tcPr>
          <w:p w:rsidR="00720A8D" w:rsidRPr="0060175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3186" w:type="dxa"/>
          </w:tcPr>
          <w:p w:rsidR="00720A8D" w:rsidRPr="0051761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Урок обобщения и системати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знаний.</w:t>
            </w:r>
          </w:p>
        </w:tc>
        <w:tc>
          <w:tcPr>
            <w:tcW w:w="1276" w:type="dxa"/>
          </w:tcPr>
          <w:p w:rsidR="00720A8D" w:rsidRPr="0051761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186" w:type="dxa"/>
          </w:tcPr>
          <w:p w:rsidR="00720A8D" w:rsidRPr="0051761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Урок обобщения и системати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знаний.</w:t>
            </w:r>
          </w:p>
        </w:tc>
        <w:tc>
          <w:tcPr>
            <w:tcW w:w="1276" w:type="dxa"/>
          </w:tcPr>
          <w:p w:rsidR="00720A8D" w:rsidRPr="0051761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A274C5" w:rsidTr="00720A8D">
        <w:tc>
          <w:tcPr>
            <w:tcW w:w="672" w:type="dxa"/>
          </w:tcPr>
          <w:p w:rsidR="00720A8D" w:rsidRPr="00F77CA5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186" w:type="dxa"/>
          </w:tcPr>
          <w:p w:rsidR="00720A8D" w:rsidRPr="005F6735" w:rsidRDefault="005D1BB9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>
              <w:rPr>
                <w:rStyle w:val="295pt"/>
                <w:rFonts w:eastAsia="Arial Unicode MS"/>
                <w:b/>
                <w:sz w:val="18"/>
                <w:szCs w:val="18"/>
              </w:rPr>
              <w:t>Контрольная работа № 2</w:t>
            </w:r>
            <w:r w:rsidR="00720A8D" w:rsidRPr="005F6735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 по теме: « Применение производной к исследованию функций»</w:t>
            </w:r>
          </w:p>
        </w:tc>
        <w:tc>
          <w:tcPr>
            <w:tcW w:w="1276" w:type="dxa"/>
          </w:tcPr>
          <w:p w:rsidR="00720A8D" w:rsidRPr="0051761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186" w:type="dxa"/>
          </w:tcPr>
          <w:p w:rsidR="00720A8D" w:rsidRPr="0051761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276" w:type="dxa"/>
          </w:tcPr>
          <w:p w:rsidR="00720A8D" w:rsidRPr="0051761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5F6735" w:rsidRPr="00517616" w:rsidTr="00253A52">
        <w:tc>
          <w:tcPr>
            <w:tcW w:w="15134" w:type="dxa"/>
            <w:gridSpan w:val="3"/>
            <w:tcBorders>
              <w:right w:val="single" w:sz="4" w:space="0" w:color="auto"/>
            </w:tcBorders>
          </w:tcPr>
          <w:p w:rsidR="005F6735" w:rsidRDefault="005F6735" w:rsidP="005F673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Интеграл (17 ч)</w:t>
            </w: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3186" w:type="dxa"/>
            <w:tcBorders>
              <w:right w:val="single" w:sz="4" w:space="0" w:color="auto"/>
            </w:tcBorders>
          </w:tcPr>
          <w:p w:rsidR="00720A8D" w:rsidRPr="00A3484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>Первообразная.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0A8D" w:rsidRPr="00A3484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3186" w:type="dxa"/>
          </w:tcPr>
          <w:p w:rsidR="00720A8D" w:rsidRPr="00A3484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>Первообразная.</w:t>
            </w:r>
          </w:p>
        </w:tc>
        <w:tc>
          <w:tcPr>
            <w:tcW w:w="1276" w:type="dxa"/>
          </w:tcPr>
          <w:p w:rsidR="00720A8D" w:rsidRPr="00A3484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3186" w:type="dxa"/>
          </w:tcPr>
          <w:p w:rsidR="00720A8D" w:rsidRPr="00A3484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Правила нахождения </w:t>
            </w:r>
            <w:proofErr w:type="gramStart"/>
            <w:r w:rsidRPr="00A3484D">
              <w:rPr>
                <w:rStyle w:val="295pt"/>
                <w:rFonts w:eastAsia="Arial Unicode MS"/>
                <w:sz w:val="18"/>
                <w:szCs w:val="18"/>
              </w:rPr>
              <w:t>первооб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разных</w:t>
            </w:r>
            <w:proofErr w:type="gramEnd"/>
            <w:r w:rsidRPr="00A3484D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20A8D" w:rsidRPr="00A3484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3186" w:type="dxa"/>
          </w:tcPr>
          <w:p w:rsidR="00720A8D" w:rsidRPr="00A3484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Правила нахождения </w:t>
            </w:r>
            <w:proofErr w:type="gramStart"/>
            <w:r w:rsidRPr="00A3484D">
              <w:rPr>
                <w:rStyle w:val="295pt"/>
                <w:rFonts w:eastAsia="Arial Unicode MS"/>
                <w:sz w:val="18"/>
                <w:szCs w:val="18"/>
              </w:rPr>
              <w:t>первооб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разных</w:t>
            </w:r>
            <w:proofErr w:type="gramEnd"/>
            <w:r w:rsidRPr="00A3484D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20A8D" w:rsidRPr="00A3484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3186" w:type="dxa"/>
          </w:tcPr>
          <w:p w:rsidR="00720A8D" w:rsidRPr="000D55A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D55AE">
              <w:rPr>
                <w:rStyle w:val="295pt"/>
                <w:rFonts w:eastAsia="Arial Unicode MS"/>
                <w:sz w:val="18"/>
                <w:szCs w:val="18"/>
              </w:rPr>
              <w:t>Площадь криволинейной тра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пеции и интеграл.</w:t>
            </w:r>
          </w:p>
        </w:tc>
        <w:tc>
          <w:tcPr>
            <w:tcW w:w="1276" w:type="dxa"/>
          </w:tcPr>
          <w:p w:rsidR="00720A8D" w:rsidRPr="000D55A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186" w:type="dxa"/>
          </w:tcPr>
          <w:p w:rsidR="00720A8D" w:rsidRPr="000D55A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D55AE">
              <w:rPr>
                <w:rStyle w:val="295pt"/>
                <w:rFonts w:eastAsia="Arial Unicode MS"/>
                <w:sz w:val="18"/>
                <w:szCs w:val="18"/>
              </w:rPr>
              <w:t>Площадь криволинейной тра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пеции и интеграл.</w:t>
            </w:r>
          </w:p>
        </w:tc>
        <w:tc>
          <w:tcPr>
            <w:tcW w:w="1276" w:type="dxa"/>
          </w:tcPr>
          <w:p w:rsidR="00720A8D" w:rsidRPr="000D55A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3186" w:type="dxa"/>
          </w:tcPr>
          <w:p w:rsidR="00720A8D" w:rsidRPr="000D55A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D55AE">
              <w:rPr>
                <w:rStyle w:val="295pt"/>
                <w:rFonts w:eastAsia="Arial Unicode MS"/>
                <w:sz w:val="18"/>
                <w:szCs w:val="18"/>
              </w:rPr>
              <w:t>Площадь криволинейной тра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пеции и интеграл.</w:t>
            </w:r>
          </w:p>
        </w:tc>
        <w:tc>
          <w:tcPr>
            <w:tcW w:w="1276" w:type="dxa"/>
          </w:tcPr>
          <w:p w:rsidR="00720A8D" w:rsidRPr="000D55A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318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Вычисление интегралов.</w:t>
            </w:r>
          </w:p>
        </w:tc>
        <w:tc>
          <w:tcPr>
            <w:tcW w:w="127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318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Вычисление интегралов.</w:t>
            </w:r>
          </w:p>
        </w:tc>
        <w:tc>
          <w:tcPr>
            <w:tcW w:w="127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318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Вычисление площадей фигур с помощью интегралов.</w:t>
            </w:r>
          </w:p>
        </w:tc>
        <w:tc>
          <w:tcPr>
            <w:tcW w:w="127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18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Вычисление площадей фигур с помощью интегралов.</w:t>
            </w:r>
          </w:p>
        </w:tc>
        <w:tc>
          <w:tcPr>
            <w:tcW w:w="127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318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ин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теграла к решению практиче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ских задач.</w:t>
            </w:r>
          </w:p>
        </w:tc>
        <w:tc>
          <w:tcPr>
            <w:tcW w:w="127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318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ин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теграла к решению практиче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ских задач.</w:t>
            </w:r>
          </w:p>
        </w:tc>
        <w:tc>
          <w:tcPr>
            <w:tcW w:w="1276" w:type="dxa"/>
          </w:tcPr>
          <w:p w:rsidR="00720A8D" w:rsidRPr="002B3C7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3186" w:type="dxa"/>
          </w:tcPr>
          <w:p w:rsidR="00720A8D" w:rsidRPr="00787FB4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sz w:val="18"/>
                <w:szCs w:val="18"/>
              </w:rPr>
              <w:t>Урок обобщения и системати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знания.</w:t>
            </w:r>
          </w:p>
        </w:tc>
        <w:tc>
          <w:tcPr>
            <w:tcW w:w="1276" w:type="dxa"/>
          </w:tcPr>
          <w:p w:rsidR="00720A8D" w:rsidRPr="00787FB4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3186" w:type="dxa"/>
          </w:tcPr>
          <w:p w:rsidR="00720A8D" w:rsidRPr="00787FB4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sz w:val="18"/>
                <w:szCs w:val="18"/>
              </w:rPr>
              <w:t>Урок обобщения и системати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знания.</w:t>
            </w:r>
          </w:p>
        </w:tc>
        <w:tc>
          <w:tcPr>
            <w:tcW w:w="1276" w:type="dxa"/>
          </w:tcPr>
          <w:p w:rsidR="00720A8D" w:rsidRPr="00787FB4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186" w:type="dxa"/>
          </w:tcPr>
          <w:p w:rsidR="00720A8D" w:rsidRPr="005F6735" w:rsidRDefault="005D1BB9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>
              <w:rPr>
                <w:rStyle w:val="295pt"/>
                <w:rFonts w:eastAsia="Arial Unicode MS"/>
                <w:b/>
                <w:sz w:val="18"/>
                <w:szCs w:val="18"/>
              </w:rPr>
              <w:t>Контрольная работа № 3</w:t>
            </w:r>
            <w:r w:rsidR="00720A8D" w:rsidRPr="005F6735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 по теме: "Интеграл"</w:t>
            </w:r>
          </w:p>
        </w:tc>
        <w:tc>
          <w:tcPr>
            <w:tcW w:w="1276" w:type="dxa"/>
          </w:tcPr>
          <w:p w:rsidR="00720A8D" w:rsidRPr="005453F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3186" w:type="dxa"/>
          </w:tcPr>
          <w:p w:rsidR="00720A8D" w:rsidRPr="005453F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453F6">
              <w:rPr>
                <w:rStyle w:val="295pt"/>
                <w:rFonts w:eastAsia="Arial Unicode MS"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1276" w:type="dxa"/>
          </w:tcPr>
          <w:p w:rsidR="00720A8D" w:rsidRPr="005453F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5F6735" w:rsidRPr="00517616" w:rsidTr="00413D07">
        <w:tc>
          <w:tcPr>
            <w:tcW w:w="15134" w:type="dxa"/>
            <w:gridSpan w:val="3"/>
            <w:tcBorders>
              <w:right w:val="single" w:sz="4" w:space="0" w:color="auto"/>
            </w:tcBorders>
          </w:tcPr>
          <w:p w:rsidR="005F6735" w:rsidRDefault="005F6735" w:rsidP="005F673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Комбинаторика (10 ч)</w:t>
            </w: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3186" w:type="dxa"/>
          </w:tcPr>
          <w:p w:rsidR="00720A8D" w:rsidRPr="00074069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Правило произведения.</w:t>
            </w:r>
          </w:p>
        </w:tc>
        <w:tc>
          <w:tcPr>
            <w:tcW w:w="1276" w:type="dxa"/>
          </w:tcPr>
          <w:p w:rsidR="00720A8D" w:rsidRPr="00074069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17616" w:rsidTr="00720A8D">
        <w:tc>
          <w:tcPr>
            <w:tcW w:w="672" w:type="dxa"/>
          </w:tcPr>
          <w:p w:rsidR="00720A8D" w:rsidRPr="0051761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3186" w:type="dxa"/>
          </w:tcPr>
          <w:p w:rsidR="00720A8D" w:rsidRPr="00074069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Правило произведения.</w:t>
            </w:r>
          </w:p>
        </w:tc>
        <w:tc>
          <w:tcPr>
            <w:tcW w:w="1276" w:type="dxa"/>
          </w:tcPr>
          <w:p w:rsidR="00720A8D" w:rsidRPr="00074069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86" w:type="dxa"/>
          </w:tcPr>
          <w:p w:rsidR="00720A8D" w:rsidRPr="00074069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Перестановки.</w:t>
            </w:r>
          </w:p>
        </w:tc>
        <w:tc>
          <w:tcPr>
            <w:tcW w:w="1276" w:type="dxa"/>
          </w:tcPr>
          <w:p w:rsidR="00720A8D" w:rsidRPr="00074069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DD020C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20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186" w:type="dxa"/>
          </w:tcPr>
          <w:p w:rsidR="00720A8D" w:rsidRPr="00DD020C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DD020C">
              <w:rPr>
                <w:rStyle w:val="295pt"/>
                <w:rFonts w:eastAsia="Arial Unicode MS"/>
                <w:sz w:val="18"/>
                <w:szCs w:val="18"/>
              </w:rPr>
              <w:t>Размещения.</w:t>
            </w:r>
          </w:p>
        </w:tc>
        <w:tc>
          <w:tcPr>
            <w:tcW w:w="1276" w:type="dxa"/>
          </w:tcPr>
          <w:p w:rsidR="00720A8D" w:rsidRPr="00DD020C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186" w:type="dxa"/>
          </w:tcPr>
          <w:p w:rsidR="00720A8D" w:rsidRPr="00183BD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sz w:val="18"/>
                <w:szCs w:val="18"/>
              </w:rPr>
              <w:t>Сочетания и их свойства.</w:t>
            </w:r>
          </w:p>
        </w:tc>
        <w:tc>
          <w:tcPr>
            <w:tcW w:w="1276" w:type="dxa"/>
          </w:tcPr>
          <w:p w:rsidR="00720A8D" w:rsidRPr="00183BD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3186" w:type="dxa"/>
          </w:tcPr>
          <w:p w:rsidR="00720A8D" w:rsidRPr="00183BD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sz w:val="18"/>
                <w:szCs w:val="18"/>
              </w:rPr>
              <w:t>Сочетания и их свойства.</w:t>
            </w:r>
          </w:p>
        </w:tc>
        <w:tc>
          <w:tcPr>
            <w:tcW w:w="1276" w:type="dxa"/>
          </w:tcPr>
          <w:p w:rsidR="00720A8D" w:rsidRPr="00183BD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3186" w:type="dxa"/>
          </w:tcPr>
          <w:p w:rsidR="00720A8D" w:rsidRPr="00BC4D9B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Бином Ньютона.</w:t>
            </w:r>
          </w:p>
        </w:tc>
        <w:tc>
          <w:tcPr>
            <w:tcW w:w="1276" w:type="dxa"/>
          </w:tcPr>
          <w:p w:rsidR="00720A8D" w:rsidRPr="00BC4D9B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3186" w:type="dxa"/>
          </w:tcPr>
          <w:p w:rsidR="00720A8D" w:rsidRPr="00BC4D9B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Бином Ньютона.</w:t>
            </w:r>
          </w:p>
        </w:tc>
        <w:tc>
          <w:tcPr>
            <w:tcW w:w="1276" w:type="dxa"/>
          </w:tcPr>
          <w:p w:rsidR="00720A8D" w:rsidRPr="00BC4D9B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3186" w:type="dxa"/>
          </w:tcPr>
          <w:p w:rsidR="00720A8D" w:rsidRPr="00BC4D9B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Урок обобщения и системати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знания.</w:t>
            </w:r>
          </w:p>
        </w:tc>
        <w:tc>
          <w:tcPr>
            <w:tcW w:w="1276" w:type="dxa"/>
          </w:tcPr>
          <w:p w:rsidR="00720A8D" w:rsidRPr="00BC4D9B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3186" w:type="dxa"/>
          </w:tcPr>
          <w:p w:rsidR="00720A8D" w:rsidRPr="00BC4D9B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pt"/>
                <w:rFonts w:eastAsia="Arial Unicode MS"/>
              </w:rPr>
              <w:t xml:space="preserve">Контрольная работа </w:t>
            </w:r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№ </w:t>
            </w:r>
            <w:r w:rsidR="005D1BB9">
              <w:rPr>
                <w:rStyle w:val="29pt"/>
                <w:rFonts w:eastAsia="Arial Unicode MS"/>
              </w:rPr>
              <w:t>4</w:t>
            </w:r>
            <w:r w:rsidRPr="00BC4D9B">
              <w:rPr>
                <w:rStyle w:val="29pt"/>
                <w:rFonts w:eastAsia="Arial Unicode MS"/>
              </w:rPr>
              <w:t xml:space="preserve"> по </w:t>
            </w:r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теме: «</w:t>
            </w:r>
            <w:r w:rsidRPr="00BC4D9B">
              <w:rPr>
                <w:rStyle w:val="29pt"/>
                <w:rFonts w:eastAsia="Arial Unicode MS"/>
              </w:rPr>
              <w:t>Комбинаторика».</w:t>
            </w:r>
          </w:p>
        </w:tc>
        <w:tc>
          <w:tcPr>
            <w:tcW w:w="1276" w:type="dxa"/>
          </w:tcPr>
          <w:p w:rsidR="00720A8D" w:rsidRPr="00BC4D9B" w:rsidRDefault="00720A8D">
            <w:pPr>
              <w:rPr>
                <w:rStyle w:val="29pt"/>
                <w:rFonts w:eastAsia="Arial Unicode MS"/>
              </w:rPr>
            </w:pPr>
          </w:p>
        </w:tc>
      </w:tr>
      <w:tr w:rsidR="005F6735" w:rsidRPr="005453F6" w:rsidTr="00F41A17">
        <w:tc>
          <w:tcPr>
            <w:tcW w:w="15134" w:type="dxa"/>
            <w:gridSpan w:val="3"/>
            <w:tcBorders>
              <w:right w:val="single" w:sz="4" w:space="0" w:color="auto"/>
            </w:tcBorders>
          </w:tcPr>
          <w:p w:rsidR="005F6735" w:rsidRDefault="005F6735" w:rsidP="005D1BB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теории вероятностей (11 ч)</w:t>
            </w: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86" w:type="dxa"/>
          </w:tcPr>
          <w:p w:rsidR="00720A8D" w:rsidRPr="00AB4184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B4184">
              <w:rPr>
                <w:rStyle w:val="295pt"/>
                <w:rFonts w:eastAsia="Arial Unicode MS"/>
                <w:sz w:val="18"/>
                <w:szCs w:val="18"/>
              </w:rPr>
              <w:t>События.</w:t>
            </w:r>
          </w:p>
        </w:tc>
        <w:tc>
          <w:tcPr>
            <w:tcW w:w="1276" w:type="dxa"/>
          </w:tcPr>
          <w:p w:rsidR="00720A8D" w:rsidRPr="00AB4184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186" w:type="dxa"/>
          </w:tcPr>
          <w:p w:rsidR="00720A8D" w:rsidRPr="00AB4184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B4184">
              <w:rPr>
                <w:rStyle w:val="295pt"/>
                <w:rFonts w:eastAsia="Arial Unicode MS"/>
                <w:sz w:val="18"/>
                <w:szCs w:val="18"/>
              </w:rPr>
              <w:t>Комбинация событий. Проти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воположное событие.</w:t>
            </w:r>
          </w:p>
        </w:tc>
        <w:tc>
          <w:tcPr>
            <w:tcW w:w="1276" w:type="dxa"/>
          </w:tcPr>
          <w:p w:rsidR="00720A8D" w:rsidRPr="00AB4184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3186" w:type="dxa"/>
          </w:tcPr>
          <w:p w:rsidR="00720A8D" w:rsidRPr="00241781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Противоположное событие.</w:t>
            </w:r>
          </w:p>
        </w:tc>
        <w:tc>
          <w:tcPr>
            <w:tcW w:w="1276" w:type="dxa"/>
          </w:tcPr>
          <w:p w:rsidR="00720A8D" w:rsidRPr="00241781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3186" w:type="dxa"/>
          </w:tcPr>
          <w:p w:rsidR="00720A8D" w:rsidRPr="00241781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Вероятность события.</w:t>
            </w:r>
          </w:p>
        </w:tc>
        <w:tc>
          <w:tcPr>
            <w:tcW w:w="1276" w:type="dxa"/>
          </w:tcPr>
          <w:p w:rsidR="00720A8D" w:rsidRPr="00241781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3186" w:type="dxa"/>
          </w:tcPr>
          <w:p w:rsidR="00720A8D" w:rsidRPr="00241781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Сложение вероятностей.</w:t>
            </w:r>
          </w:p>
        </w:tc>
        <w:tc>
          <w:tcPr>
            <w:tcW w:w="1276" w:type="dxa"/>
          </w:tcPr>
          <w:p w:rsidR="00720A8D" w:rsidRPr="00241781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3186" w:type="dxa"/>
          </w:tcPr>
          <w:p w:rsidR="00720A8D" w:rsidRPr="00241781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Независимые события.</w:t>
            </w:r>
          </w:p>
        </w:tc>
        <w:tc>
          <w:tcPr>
            <w:tcW w:w="1276" w:type="dxa"/>
          </w:tcPr>
          <w:p w:rsidR="00720A8D" w:rsidRPr="00241781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3186" w:type="dxa"/>
          </w:tcPr>
          <w:p w:rsidR="00720A8D" w:rsidRPr="001C39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Умножение вероятностей.</w:t>
            </w:r>
          </w:p>
        </w:tc>
        <w:tc>
          <w:tcPr>
            <w:tcW w:w="1276" w:type="dxa"/>
          </w:tcPr>
          <w:p w:rsidR="00720A8D" w:rsidRPr="001C39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3186" w:type="dxa"/>
          </w:tcPr>
          <w:p w:rsidR="00720A8D" w:rsidRPr="001C39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Статистическая вероятность.</w:t>
            </w:r>
          </w:p>
        </w:tc>
        <w:tc>
          <w:tcPr>
            <w:tcW w:w="1276" w:type="dxa"/>
          </w:tcPr>
          <w:p w:rsidR="00720A8D" w:rsidRPr="001C39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3186" w:type="dxa"/>
          </w:tcPr>
          <w:p w:rsidR="00720A8D" w:rsidRPr="005453F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Статистическая вероятность.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3186" w:type="dxa"/>
          </w:tcPr>
          <w:p w:rsidR="00720A8D" w:rsidRPr="001C39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Урок обобщения и системати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знания.</w:t>
            </w:r>
          </w:p>
        </w:tc>
        <w:tc>
          <w:tcPr>
            <w:tcW w:w="1276" w:type="dxa"/>
          </w:tcPr>
          <w:p w:rsidR="00720A8D" w:rsidRPr="001C39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3186" w:type="dxa"/>
          </w:tcPr>
          <w:p w:rsidR="00720A8D" w:rsidRPr="006145CF" w:rsidRDefault="005D1BB9" w:rsidP="006145CF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>
              <w:rPr>
                <w:rStyle w:val="295pt"/>
                <w:rFonts w:eastAsia="Arial Unicode MS"/>
                <w:b/>
                <w:sz w:val="18"/>
                <w:szCs w:val="18"/>
              </w:rPr>
              <w:t>Контрольная работа №5</w:t>
            </w:r>
            <w:r w:rsidR="00720A8D"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  по теме: «Элементы теории вероятностей»</w:t>
            </w:r>
          </w:p>
        </w:tc>
        <w:tc>
          <w:tcPr>
            <w:tcW w:w="1276" w:type="dxa"/>
          </w:tcPr>
          <w:p w:rsidR="00720A8D" w:rsidRPr="006145CF" w:rsidRDefault="00720A8D" w:rsidP="006145CF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</w:p>
        </w:tc>
      </w:tr>
      <w:tr w:rsidR="005F6735" w:rsidRPr="005453F6" w:rsidTr="00EB33A5">
        <w:tc>
          <w:tcPr>
            <w:tcW w:w="15134" w:type="dxa"/>
            <w:gridSpan w:val="3"/>
            <w:tcBorders>
              <w:right w:val="single" w:sz="4" w:space="0" w:color="auto"/>
            </w:tcBorders>
          </w:tcPr>
          <w:p w:rsidR="005F6735" w:rsidRDefault="005F6735" w:rsidP="005D1BB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Статистика (5 ч)</w:t>
            </w: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3186" w:type="dxa"/>
            <w:tcBorders>
              <w:right w:val="single" w:sz="4" w:space="0" w:color="auto"/>
            </w:tcBorders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Случайные величины.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Центральные тенденции.</w:t>
            </w:r>
          </w:p>
        </w:tc>
        <w:tc>
          <w:tcPr>
            <w:tcW w:w="127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Меры разброса.</w:t>
            </w:r>
          </w:p>
        </w:tc>
        <w:tc>
          <w:tcPr>
            <w:tcW w:w="127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Урок обобщения и систематизации.</w:t>
            </w:r>
          </w:p>
        </w:tc>
        <w:tc>
          <w:tcPr>
            <w:tcW w:w="127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B1316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66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3186" w:type="dxa"/>
          </w:tcPr>
          <w:p w:rsidR="00720A8D" w:rsidRPr="00B13166" w:rsidRDefault="005D1BB9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0"/>
                <w:rFonts w:eastAsia="Arial Unicode MS"/>
                <w:sz w:val="18"/>
                <w:szCs w:val="18"/>
              </w:rPr>
              <w:t>Контрольная работа № 6</w:t>
            </w:r>
            <w:r w:rsidR="00720A8D" w:rsidRPr="00B13166">
              <w:rPr>
                <w:rStyle w:val="295pt0"/>
                <w:rFonts w:eastAsia="Arial Unicode MS"/>
                <w:sz w:val="18"/>
                <w:szCs w:val="18"/>
              </w:rPr>
              <w:t xml:space="preserve"> по теме: «Статисти</w:t>
            </w:r>
            <w:r w:rsidR="00720A8D" w:rsidRPr="00B13166">
              <w:rPr>
                <w:rStyle w:val="295pt0"/>
                <w:rFonts w:eastAsia="Arial Unicode MS"/>
                <w:sz w:val="18"/>
                <w:szCs w:val="18"/>
              </w:rPr>
              <w:softHyphen/>
              <w:t>ка»</w:t>
            </w:r>
          </w:p>
        </w:tc>
        <w:tc>
          <w:tcPr>
            <w:tcW w:w="1276" w:type="dxa"/>
          </w:tcPr>
          <w:p w:rsidR="00720A8D" w:rsidRPr="00B13166" w:rsidRDefault="00720A8D">
            <w:pPr>
              <w:rPr>
                <w:rStyle w:val="295pt0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5453F6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3186" w:type="dxa"/>
          </w:tcPr>
          <w:p w:rsidR="00720A8D" w:rsidRPr="005453F6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Тригонометриче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Тригонометриче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Тригонометриче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Тригонометриче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Тригонометриче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Тригонометриче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Тригонометриче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3186" w:type="dxa"/>
          </w:tcPr>
          <w:p w:rsidR="00720A8D" w:rsidRPr="00647BF7" w:rsidRDefault="00720A8D" w:rsidP="00647BF7">
            <w:pPr>
              <w:pStyle w:val="90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47BF7">
              <w:rPr>
                <w:rFonts w:ascii="Times New Roman" w:hAnsi="Times New Roman" w:cs="Times New Roman"/>
                <w:b w:val="0"/>
              </w:rPr>
              <w:t>Повторение. Производная и ее геометрический смысл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0A8D" w:rsidRPr="00647BF7" w:rsidRDefault="00720A8D" w:rsidP="00647BF7">
            <w:pPr>
              <w:pStyle w:val="90"/>
              <w:shd w:val="clear" w:color="auto" w:fill="auto"/>
              <w:spacing w:line="240" w:lineRule="exact"/>
              <w:ind w:firstLine="0"/>
              <w:jc w:val="left"/>
              <w:rPr>
                <w:b w:val="0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318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127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318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127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318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127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318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127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318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127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318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1276" w:type="dxa"/>
          </w:tcPr>
          <w:p w:rsidR="00720A8D" w:rsidRPr="00647BF7" w:rsidRDefault="00720A8D">
            <w:pPr>
              <w:rPr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318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исследованию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318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исследованию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318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исследованию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318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rStyle w:val="295pt"/>
                <w:rFonts w:eastAsia="Arial Unicode MS"/>
                <w:b w:val="0"/>
                <w:color w:val="auto"/>
                <w:sz w:val="18"/>
                <w:szCs w:val="18"/>
                <w:lang w:bidi="ar-SA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исследованию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318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rStyle w:val="295pt"/>
                <w:rFonts w:eastAsia="Arial Unicode MS"/>
                <w:b w:val="0"/>
                <w:color w:val="auto"/>
                <w:sz w:val="18"/>
                <w:szCs w:val="18"/>
                <w:lang w:bidi="ar-SA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исследованию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318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исследованию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720A8D" w:rsidRPr="005453F6" w:rsidTr="005F6735">
        <w:trPr>
          <w:trHeight w:val="297"/>
        </w:trPr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318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исследованию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0A8D" w:rsidRPr="00647BF7" w:rsidRDefault="00720A8D" w:rsidP="00647BF7">
            <w:pPr>
              <w:pStyle w:val="14"/>
              <w:shd w:val="clear" w:color="auto" w:fill="auto"/>
              <w:ind w:firstLine="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186" w:type="dxa"/>
          </w:tcPr>
          <w:p w:rsidR="00720A8D" w:rsidRDefault="00720A8D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1276" w:type="dxa"/>
          </w:tcPr>
          <w:p w:rsidR="00720A8D" w:rsidRPr="00C544FA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186" w:type="dxa"/>
          </w:tcPr>
          <w:p w:rsidR="00720A8D" w:rsidRDefault="00720A8D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1276" w:type="dxa"/>
          </w:tcPr>
          <w:p w:rsidR="00720A8D" w:rsidRPr="00C544FA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3186" w:type="dxa"/>
          </w:tcPr>
          <w:p w:rsidR="00720A8D" w:rsidRDefault="00720A8D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1276" w:type="dxa"/>
          </w:tcPr>
          <w:p w:rsidR="00720A8D" w:rsidRPr="00C544FA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3186" w:type="dxa"/>
          </w:tcPr>
          <w:p w:rsidR="00720A8D" w:rsidRDefault="00720A8D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1276" w:type="dxa"/>
          </w:tcPr>
          <w:p w:rsidR="00720A8D" w:rsidRPr="00C544FA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3186" w:type="dxa"/>
          </w:tcPr>
          <w:p w:rsidR="00720A8D" w:rsidRDefault="00720A8D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1276" w:type="dxa"/>
          </w:tcPr>
          <w:p w:rsidR="00720A8D" w:rsidRPr="00C544FA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3186" w:type="dxa"/>
          </w:tcPr>
          <w:p w:rsidR="00720A8D" w:rsidRDefault="00720A8D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1276" w:type="dxa"/>
          </w:tcPr>
          <w:p w:rsidR="00720A8D" w:rsidRPr="00C544FA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186" w:type="dxa"/>
          </w:tcPr>
          <w:p w:rsidR="00720A8D" w:rsidRDefault="00720A8D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1276" w:type="dxa"/>
          </w:tcPr>
          <w:p w:rsidR="00720A8D" w:rsidRPr="00C544FA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3186" w:type="dxa"/>
          </w:tcPr>
          <w:p w:rsidR="00720A8D" w:rsidRPr="006145CF" w:rsidRDefault="00720A8D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Повторение. Комбинаторика.</w:t>
            </w:r>
          </w:p>
        </w:tc>
        <w:tc>
          <w:tcPr>
            <w:tcW w:w="1276" w:type="dxa"/>
          </w:tcPr>
          <w:p w:rsidR="00720A8D" w:rsidRDefault="00720A8D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145CF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3186" w:type="dxa"/>
          </w:tcPr>
          <w:p w:rsidR="00720A8D" w:rsidRPr="006145CF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Повторение. Комбинаторика.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47BF7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3186" w:type="dxa"/>
          </w:tcPr>
          <w:p w:rsidR="00720A8D" w:rsidRPr="00647BF7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Повторение. Комбинаторика.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47BF7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86" w:type="dxa"/>
          </w:tcPr>
          <w:p w:rsidR="00720A8D" w:rsidRPr="00647BF7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1276" w:type="dxa"/>
          </w:tcPr>
          <w:p w:rsidR="00720A8D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47BF7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3186" w:type="dxa"/>
          </w:tcPr>
          <w:p w:rsidR="00720A8D" w:rsidRDefault="00720A8D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1276" w:type="dxa"/>
          </w:tcPr>
          <w:p w:rsidR="00720A8D" w:rsidRPr="00B5497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47BF7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3186" w:type="dxa"/>
          </w:tcPr>
          <w:p w:rsidR="00720A8D" w:rsidRDefault="00720A8D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1276" w:type="dxa"/>
          </w:tcPr>
          <w:p w:rsidR="00720A8D" w:rsidRPr="00B5497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47BF7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3186" w:type="dxa"/>
          </w:tcPr>
          <w:p w:rsidR="00720A8D" w:rsidRDefault="00720A8D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1276" w:type="dxa"/>
          </w:tcPr>
          <w:p w:rsidR="00720A8D" w:rsidRPr="00B5497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47BF7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3186" w:type="dxa"/>
          </w:tcPr>
          <w:p w:rsidR="00720A8D" w:rsidRDefault="00720A8D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1276" w:type="dxa"/>
          </w:tcPr>
          <w:p w:rsidR="00720A8D" w:rsidRPr="00B5497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47BF7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3186" w:type="dxa"/>
          </w:tcPr>
          <w:p w:rsidR="00720A8D" w:rsidRDefault="00720A8D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1276" w:type="dxa"/>
          </w:tcPr>
          <w:p w:rsidR="00720A8D" w:rsidRPr="00B5497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  <w:tr w:rsidR="00720A8D" w:rsidRPr="005453F6" w:rsidTr="00720A8D">
        <w:tc>
          <w:tcPr>
            <w:tcW w:w="672" w:type="dxa"/>
          </w:tcPr>
          <w:p w:rsidR="00720A8D" w:rsidRPr="00647BF7" w:rsidRDefault="00720A8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3186" w:type="dxa"/>
          </w:tcPr>
          <w:p w:rsidR="00720A8D" w:rsidRDefault="00720A8D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1276" w:type="dxa"/>
          </w:tcPr>
          <w:p w:rsidR="00720A8D" w:rsidRPr="00B5497E" w:rsidRDefault="00720A8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</w:tr>
    </w:tbl>
    <w:p w:rsidR="00F31FC8" w:rsidRDefault="00F31FC8" w:rsidP="005F6735"/>
    <w:p w:rsidR="0057090A" w:rsidRDefault="0057090A" w:rsidP="005F6735">
      <w:r>
        <w:rPr>
          <w:noProof/>
        </w:rPr>
        <w:lastRenderedPageBreak/>
        <w:drawing>
          <wp:inline distT="0" distB="0" distL="0" distR="0">
            <wp:extent cx="5128200" cy="7051589"/>
            <wp:effectExtent l="19050" t="0" r="0" b="0"/>
            <wp:docPr id="14" name="Рисунок 14" descr="C:\Users\География\Documents\программы компьютера\Pictures\2022-09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еография\Documents\программы компьютера\Pictures\2022-09-15\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823" cy="705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90A" w:rsidSect="005F6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55D"/>
    <w:multiLevelType w:val="hybridMultilevel"/>
    <w:tmpl w:val="E93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1642"/>
    <w:multiLevelType w:val="multilevel"/>
    <w:tmpl w:val="2542D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D35C6"/>
    <w:multiLevelType w:val="multilevel"/>
    <w:tmpl w:val="39E45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65B70"/>
    <w:multiLevelType w:val="multilevel"/>
    <w:tmpl w:val="63A2D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56E1F"/>
    <w:multiLevelType w:val="multilevel"/>
    <w:tmpl w:val="DD3A7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46A2C"/>
    <w:multiLevelType w:val="multilevel"/>
    <w:tmpl w:val="D474E98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07145"/>
    <w:multiLevelType w:val="multilevel"/>
    <w:tmpl w:val="8CC017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F1102E"/>
    <w:multiLevelType w:val="multilevel"/>
    <w:tmpl w:val="D8E4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F1474"/>
    <w:multiLevelType w:val="multilevel"/>
    <w:tmpl w:val="CC6E21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69410F"/>
    <w:multiLevelType w:val="multilevel"/>
    <w:tmpl w:val="21424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C81759"/>
    <w:multiLevelType w:val="multilevel"/>
    <w:tmpl w:val="BDD2B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C95FD4"/>
    <w:multiLevelType w:val="multilevel"/>
    <w:tmpl w:val="FFBED860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2C1E29"/>
    <w:multiLevelType w:val="multilevel"/>
    <w:tmpl w:val="AA4EF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8221FC"/>
    <w:multiLevelType w:val="hybridMultilevel"/>
    <w:tmpl w:val="E12A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13262"/>
    <w:rsid w:val="00006ED0"/>
    <w:rsid w:val="0002702C"/>
    <w:rsid w:val="00074069"/>
    <w:rsid w:val="000D55AE"/>
    <w:rsid w:val="00183BDD"/>
    <w:rsid w:val="001C34DE"/>
    <w:rsid w:val="001C39CF"/>
    <w:rsid w:val="001D409D"/>
    <w:rsid w:val="00241781"/>
    <w:rsid w:val="00254BDC"/>
    <w:rsid w:val="00296EE0"/>
    <w:rsid w:val="002B3C76"/>
    <w:rsid w:val="00356C33"/>
    <w:rsid w:val="0040038E"/>
    <w:rsid w:val="00414D26"/>
    <w:rsid w:val="0049283C"/>
    <w:rsid w:val="004B3CFA"/>
    <w:rsid w:val="00517616"/>
    <w:rsid w:val="005453F6"/>
    <w:rsid w:val="0057090A"/>
    <w:rsid w:val="005D0EE8"/>
    <w:rsid w:val="005D1BB9"/>
    <w:rsid w:val="005F3B25"/>
    <w:rsid w:val="005F6735"/>
    <w:rsid w:val="00601756"/>
    <w:rsid w:val="006145CF"/>
    <w:rsid w:val="00641F5F"/>
    <w:rsid w:val="00647BF7"/>
    <w:rsid w:val="00653428"/>
    <w:rsid w:val="006A34AC"/>
    <w:rsid w:val="006E0D5E"/>
    <w:rsid w:val="0070432B"/>
    <w:rsid w:val="00720A8D"/>
    <w:rsid w:val="00735018"/>
    <w:rsid w:val="00787FB4"/>
    <w:rsid w:val="00877D57"/>
    <w:rsid w:val="008F20F6"/>
    <w:rsid w:val="009429FC"/>
    <w:rsid w:val="009914A8"/>
    <w:rsid w:val="00A009BE"/>
    <w:rsid w:val="00A077E9"/>
    <w:rsid w:val="00A1341A"/>
    <w:rsid w:val="00A274C5"/>
    <w:rsid w:val="00A3484D"/>
    <w:rsid w:val="00A35C98"/>
    <w:rsid w:val="00A52A9F"/>
    <w:rsid w:val="00A565A8"/>
    <w:rsid w:val="00AB4184"/>
    <w:rsid w:val="00B13166"/>
    <w:rsid w:val="00B310CC"/>
    <w:rsid w:val="00BC4D9B"/>
    <w:rsid w:val="00C13262"/>
    <w:rsid w:val="00D9139D"/>
    <w:rsid w:val="00DD020C"/>
    <w:rsid w:val="00E11734"/>
    <w:rsid w:val="00E8083D"/>
    <w:rsid w:val="00EB20BF"/>
    <w:rsid w:val="00F1205D"/>
    <w:rsid w:val="00F13D97"/>
    <w:rsid w:val="00F31FC8"/>
    <w:rsid w:val="00F77CA5"/>
    <w:rsid w:val="00F909BB"/>
    <w:rsid w:val="00FB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262"/>
    <w:rPr>
      <w:color w:val="0066CC"/>
      <w:u w:val="single"/>
    </w:rPr>
  </w:style>
  <w:style w:type="character" w:customStyle="1" w:styleId="2">
    <w:name w:val="Основной текст (2)_"/>
    <w:rsid w:val="00C1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link w:val="50"/>
    <w:rsid w:val="00C13262"/>
    <w:rPr>
      <w:b/>
      <w:bCs/>
      <w:shd w:val="clear" w:color="auto" w:fill="FFFFFF"/>
    </w:rPr>
  </w:style>
  <w:style w:type="character" w:customStyle="1" w:styleId="6">
    <w:name w:val="Основной текст (6)_"/>
    <w:rsid w:val="00C1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pt">
    <w:name w:val="Основной текст (2) + Интервал 1 pt"/>
    <w:rsid w:val="00C1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C1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C1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">
    <w:name w:val="Основной текст (5) + Не полужирный"/>
    <w:rsid w:val="00C1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rsid w:val="00C1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rsid w:val="00C1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13262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C13262"/>
    <w:pPr>
      <w:ind w:left="720"/>
      <w:contextualSpacing/>
    </w:pPr>
  </w:style>
  <w:style w:type="character" w:customStyle="1" w:styleId="7">
    <w:name w:val="Основной текст (7)_"/>
    <w:link w:val="70"/>
    <w:rsid w:val="001C34DE"/>
    <w:rPr>
      <w:shd w:val="clear" w:color="auto" w:fill="FFFFFF"/>
    </w:rPr>
  </w:style>
  <w:style w:type="character" w:customStyle="1" w:styleId="71">
    <w:name w:val="Основной текст (7) + Малые прописные"/>
    <w:rsid w:val="001C34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Заголовок №3_"/>
    <w:link w:val="30"/>
    <w:rsid w:val="001C34DE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rsid w:val="001C34DE"/>
    <w:rPr>
      <w:b/>
      <w:bCs/>
      <w:i/>
      <w:iCs/>
      <w:shd w:val="clear" w:color="auto" w:fill="FFFFFF"/>
    </w:rPr>
  </w:style>
  <w:style w:type="character" w:customStyle="1" w:styleId="81">
    <w:name w:val="Основной текст (8) + Не полужирный;Не курсив"/>
    <w:rsid w:val="001C34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C34DE"/>
    <w:pPr>
      <w:widowControl w:val="0"/>
      <w:shd w:val="clear" w:color="auto" w:fill="FFFFFF"/>
      <w:spacing w:line="226" w:lineRule="exact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1C34DE"/>
    <w:pPr>
      <w:widowControl w:val="0"/>
      <w:shd w:val="clear" w:color="auto" w:fill="FFFFFF"/>
      <w:spacing w:before="240" w:after="60" w:line="0" w:lineRule="atLeast"/>
      <w:outlineLvl w:val="2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1C34DE"/>
    <w:pPr>
      <w:widowControl w:val="0"/>
      <w:shd w:val="clear" w:color="auto" w:fill="FFFFFF"/>
      <w:spacing w:before="240" w:line="302" w:lineRule="exact"/>
      <w:jc w:val="both"/>
    </w:pPr>
    <w:rPr>
      <w:b/>
      <w:bCs/>
      <w:i/>
      <w:iCs/>
      <w:sz w:val="20"/>
      <w:szCs w:val="20"/>
    </w:rPr>
  </w:style>
  <w:style w:type="table" w:styleId="a5">
    <w:name w:val="Table Grid"/>
    <w:basedOn w:val="a1"/>
    <w:uiPriority w:val="59"/>
    <w:rsid w:val="001C34DE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"/>
    <w:rsid w:val="00E80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991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rsid w:val="004B3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link w:val="90"/>
    <w:rsid w:val="004B3CFA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B3CFA"/>
    <w:pPr>
      <w:widowControl w:val="0"/>
      <w:shd w:val="clear" w:color="auto" w:fill="FFFFFF"/>
      <w:spacing w:line="0" w:lineRule="atLeast"/>
      <w:ind w:hanging="160"/>
      <w:jc w:val="both"/>
    </w:pPr>
    <w:rPr>
      <w:b/>
      <w:bCs/>
      <w:sz w:val="18"/>
      <w:szCs w:val="18"/>
    </w:rPr>
  </w:style>
  <w:style w:type="character" w:customStyle="1" w:styleId="11Exact">
    <w:name w:val="Основной текст (11) Exact"/>
    <w:link w:val="11"/>
    <w:rsid w:val="00A274C5"/>
    <w:rPr>
      <w:sz w:val="19"/>
      <w:szCs w:val="19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A274C5"/>
    <w:pPr>
      <w:widowControl w:val="0"/>
      <w:shd w:val="clear" w:color="auto" w:fill="FFFFFF"/>
      <w:spacing w:line="211" w:lineRule="exact"/>
      <w:jc w:val="both"/>
    </w:pPr>
    <w:rPr>
      <w:sz w:val="19"/>
      <w:szCs w:val="19"/>
    </w:rPr>
  </w:style>
  <w:style w:type="character" w:customStyle="1" w:styleId="12Exact">
    <w:name w:val="Основной текст (12) Exact"/>
    <w:rsid w:val="00A27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link w:val="120"/>
    <w:rsid w:val="00A274C5"/>
    <w:rPr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274C5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character" w:customStyle="1" w:styleId="295pt0">
    <w:name w:val="Основной текст (2) + 9;5 pt;Полужирный;Курсив"/>
    <w:rsid w:val="00A348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link w:val="14"/>
    <w:rsid w:val="00647BF7"/>
    <w:rPr>
      <w:b/>
      <w:bCs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647BF7"/>
    <w:pPr>
      <w:widowControl w:val="0"/>
      <w:shd w:val="clear" w:color="auto" w:fill="FFFFFF"/>
      <w:spacing w:line="230" w:lineRule="exact"/>
      <w:ind w:hanging="500"/>
    </w:pPr>
    <w:rPr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B08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krshkola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3FFD-7529-4352-8D13-00FD05A1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География</cp:lastModifiedBy>
  <cp:revision>25</cp:revision>
  <cp:lastPrinted>2021-09-03T06:28:00Z</cp:lastPrinted>
  <dcterms:created xsi:type="dcterms:W3CDTF">2020-11-10T05:41:00Z</dcterms:created>
  <dcterms:modified xsi:type="dcterms:W3CDTF">2023-09-11T08:48:00Z</dcterms:modified>
</cp:coreProperties>
</file>